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3906" w:rsidP="00523906" w:rsidRDefault="00523906" w14:paraId="3894B1CF" w14:textId="057CE789">
      <w:pPr>
        <w:pStyle w:val="Corpsdetexte"/>
        <w:spacing w:before="187"/>
        <w:ind w:left="0" w:firstLine="0"/>
        <w:jc w:val="left"/>
        <w:rPr>
          <w:iCs/>
        </w:rPr>
      </w:pPr>
    </w:p>
    <w:p w:rsidR="00523906" w:rsidP="00523906" w:rsidRDefault="00523906" w14:paraId="3A6F9544" w14:textId="77777777">
      <w:pPr>
        <w:pStyle w:val="Corpsdetexte"/>
        <w:spacing w:before="187"/>
        <w:ind w:left="0" w:firstLine="0"/>
        <w:jc w:val="left"/>
        <w:rPr>
          <w:iCs/>
        </w:rPr>
      </w:pPr>
    </w:p>
    <w:tbl>
      <w:tblPr>
        <w:tblpPr w:leftFromText="141" w:rightFromText="141" w:vertAnchor="text" w:horzAnchor="page" w:tblpXSpec="center" w:tblpY="-553"/>
        <w:tblW w:w="8586" w:type="dxa"/>
        <w:tblBorders>
          <w:top w:val="single" w:color="808080" w:sz="5" w:space="0"/>
          <w:left w:val="single" w:color="808080" w:sz="5" w:space="0"/>
          <w:bottom w:val="single" w:color="808080" w:sz="5" w:space="0"/>
          <w:right w:val="single" w:color="808080" w:sz="5" w:space="0"/>
          <w:insideH w:val="single" w:color="808080" w:sz="5" w:space="0"/>
          <w:insideV w:val="single" w:color="808080" w:sz="5" w:space="0"/>
        </w:tblBorders>
        <w:tblLayout w:type="fixed"/>
        <w:tblCellMar>
          <w:top w:w="100" w:type="dxa"/>
          <w:left w:w="115" w:type="dxa"/>
          <w:bottom w:w="100" w:type="dxa"/>
          <w:right w:w="115" w:type="dxa"/>
        </w:tblCellMar>
        <w:tblLook w:val="0600" w:firstRow="0" w:lastRow="0" w:firstColumn="0" w:lastColumn="0" w:noHBand="1" w:noVBand="1"/>
      </w:tblPr>
      <w:tblGrid>
        <w:gridCol w:w="4293"/>
        <w:gridCol w:w="4293"/>
      </w:tblGrid>
      <w:tr w:rsidR="00523906" w:rsidTr="00523906" w14:paraId="5CA83B7A" w14:textId="77777777">
        <w:trPr>
          <w:trHeight w:val="368"/>
        </w:trPr>
        <w:tc>
          <w:tcPr>
            <w:tcW w:w="4293" w:type="dxa"/>
            <w:tcBorders>
              <w:top w:val="nil"/>
              <w:left w:val="nil"/>
              <w:bottom w:val="nil"/>
              <w:right w:val="nil"/>
            </w:tcBorders>
            <w:tcMar>
              <w:top w:w="0" w:type="dxa"/>
              <w:left w:w="0" w:type="dxa"/>
              <w:bottom w:w="0" w:type="dxa"/>
              <w:right w:w="0" w:type="dxa"/>
            </w:tcMar>
            <w:vAlign w:val="center"/>
          </w:tcPr>
          <w:p w:rsidR="00523906" w:rsidP="004C5244" w:rsidRDefault="00523906" w14:paraId="55506A5D" w14:textId="77777777">
            <w:pPr>
              <w:pBdr>
                <w:top w:val="none" w:color="000000" w:sz="0" w:space="0"/>
                <w:left w:val="none" w:color="000000" w:sz="0" w:space="0"/>
                <w:bottom w:val="none" w:color="000000" w:sz="0" w:space="0"/>
                <w:right w:val="none" w:color="000000" w:sz="0" w:space="0"/>
                <w:between w:val="none" w:color="000000" w:sz="0" w:space="0"/>
              </w:pBdr>
              <w:spacing w:before="40" w:after="40"/>
              <w:rPr>
                <w:b/>
              </w:rPr>
            </w:pPr>
            <w:bookmarkStart w:name="_Hlk201649094" w:id="0"/>
            <w:r>
              <w:rPr>
                <w:b/>
              </w:rPr>
              <w:t xml:space="preserve">Policy Title:  </w:t>
            </w:r>
          </w:p>
        </w:tc>
        <w:tc>
          <w:tcPr>
            <w:tcW w:w="4293" w:type="dxa"/>
            <w:tcBorders>
              <w:top w:val="nil"/>
              <w:left w:val="nil"/>
              <w:bottom w:val="nil"/>
              <w:right w:val="nil"/>
            </w:tcBorders>
            <w:tcMar>
              <w:top w:w="0" w:type="dxa"/>
              <w:left w:w="0" w:type="dxa"/>
              <w:bottom w:w="0" w:type="dxa"/>
              <w:right w:w="0" w:type="dxa"/>
            </w:tcMar>
            <w:vAlign w:val="center"/>
          </w:tcPr>
          <w:p w:rsidR="00523906" w:rsidP="004C5244" w:rsidRDefault="00523906" w14:paraId="090D41F6" w14:textId="23991840">
            <w:pPr>
              <w:pBdr>
                <w:top w:val="none" w:color="000000" w:sz="0" w:space="0"/>
                <w:left w:val="none" w:color="000000" w:sz="0" w:space="0"/>
                <w:bottom w:val="none" w:color="000000" w:sz="0" w:space="0"/>
                <w:right w:val="none" w:color="000000" w:sz="0" w:space="0"/>
                <w:between w:val="none" w:color="000000" w:sz="0" w:space="0"/>
              </w:pBdr>
              <w:spacing w:before="40" w:after="40"/>
              <w:rPr>
                <w:b/>
                <w:bCs/>
              </w:rPr>
            </w:pPr>
            <w:r>
              <w:rPr>
                <w:b/>
                <w:bCs/>
              </w:rPr>
              <w:t>XXXXXX</w:t>
            </w:r>
          </w:p>
        </w:tc>
      </w:tr>
      <w:tr w:rsidR="00523906" w:rsidTr="00523906" w14:paraId="4A8FE5B9" w14:textId="77777777">
        <w:trPr>
          <w:trHeight w:val="368"/>
        </w:trPr>
        <w:tc>
          <w:tcPr>
            <w:tcW w:w="4293" w:type="dxa"/>
            <w:tcBorders>
              <w:top w:val="nil"/>
              <w:left w:val="nil"/>
              <w:bottom w:val="nil"/>
              <w:right w:val="nil"/>
            </w:tcBorders>
            <w:tcMar>
              <w:top w:w="0" w:type="dxa"/>
              <w:left w:w="0" w:type="dxa"/>
              <w:bottom w:w="0" w:type="dxa"/>
              <w:right w:w="0" w:type="dxa"/>
            </w:tcMar>
            <w:vAlign w:val="center"/>
          </w:tcPr>
          <w:p w:rsidR="00523906" w:rsidP="004C5244" w:rsidRDefault="00523906" w14:paraId="3CFEB19B" w14:textId="0EDFDCB5">
            <w:pPr>
              <w:pBdr>
                <w:top w:val="none" w:color="000000" w:sz="0" w:space="0"/>
                <w:left w:val="none" w:color="000000" w:sz="0" w:space="0"/>
                <w:bottom w:val="none" w:color="000000" w:sz="0" w:space="0"/>
                <w:right w:val="none" w:color="000000" w:sz="0" w:space="0"/>
                <w:between w:val="none" w:color="000000" w:sz="0" w:space="0"/>
              </w:pBdr>
              <w:spacing w:before="40" w:after="40"/>
              <w:rPr>
                <w:b/>
              </w:rPr>
            </w:pPr>
            <w:r>
              <w:rPr>
                <w:b/>
              </w:rPr>
              <w:t xml:space="preserve">Policy Area:  </w:t>
            </w:r>
          </w:p>
        </w:tc>
        <w:tc>
          <w:tcPr>
            <w:tcW w:w="4293" w:type="dxa"/>
            <w:tcBorders>
              <w:top w:val="nil"/>
              <w:left w:val="nil"/>
              <w:bottom w:val="nil"/>
              <w:right w:val="nil"/>
            </w:tcBorders>
            <w:tcMar>
              <w:top w:w="0" w:type="dxa"/>
              <w:left w:w="0" w:type="dxa"/>
              <w:bottom w:w="0" w:type="dxa"/>
              <w:right w:w="0" w:type="dxa"/>
            </w:tcMar>
            <w:vAlign w:val="center"/>
          </w:tcPr>
          <w:p w:rsidR="00523906" w:rsidP="004C5244" w:rsidRDefault="00523906" w14:paraId="11F04B92" w14:textId="4FFFF68F">
            <w:pPr>
              <w:pBdr>
                <w:top w:val="none" w:color="000000" w:sz="0" w:space="0"/>
                <w:left w:val="none" w:color="000000" w:sz="0" w:space="0"/>
                <w:bottom w:val="none" w:color="000000" w:sz="0" w:space="0"/>
                <w:right w:val="none" w:color="000000" w:sz="0" w:space="0"/>
                <w:between w:val="none" w:color="000000" w:sz="0" w:space="0"/>
              </w:pBdr>
              <w:spacing w:before="40" w:after="40"/>
              <w:rPr>
                <w:b/>
              </w:rPr>
            </w:pPr>
            <w:r>
              <w:rPr>
                <w:b/>
              </w:rPr>
              <w:t>XXXXXX</w:t>
            </w:r>
          </w:p>
        </w:tc>
      </w:tr>
      <w:tr w:rsidRPr="00FE2D71" w:rsidR="00523906" w:rsidTr="00523906" w14:paraId="4F779E73" w14:textId="77777777">
        <w:trPr>
          <w:trHeight w:val="368"/>
        </w:trPr>
        <w:tc>
          <w:tcPr>
            <w:tcW w:w="4293" w:type="dxa"/>
            <w:tcBorders>
              <w:top w:val="nil"/>
              <w:left w:val="nil"/>
              <w:bottom w:val="nil"/>
              <w:right w:val="nil"/>
            </w:tcBorders>
            <w:tcMar>
              <w:top w:w="0" w:type="dxa"/>
              <w:left w:w="0" w:type="dxa"/>
              <w:bottom w:w="0" w:type="dxa"/>
              <w:right w:w="0" w:type="dxa"/>
            </w:tcMar>
            <w:vAlign w:val="center"/>
          </w:tcPr>
          <w:p w:rsidR="00523906" w:rsidP="004C5244" w:rsidRDefault="00523906" w14:paraId="0D6CC134" w14:textId="77777777">
            <w:pPr>
              <w:pBdr>
                <w:top w:val="none" w:color="000000" w:sz="0" w:space="0"/>
                <w:left w:val="none" w:color="000000" w:sz="0" w:space="0"/>
                <w:bottom w:val="none" w:color="000000" w:sz="0" w:space="0"/>
                <w:right w:val="none" w:color="000000" w:sz="0" w:space="0"/>
                <w:between w:val="none" w:color="000000" w:sz="0" w:space="0"/>
              </w:pBdr>
              <w:spacing w:before="40" w:after="40"/>
              <w:rPr>
                <w:b/>
              </w:rPr>
            </w:pPr>
            <w:r>
              <w:rPr>
                <w:b/>
              </w:rPr>
              <w:t xml:space="preserve">Owner:  </w:t>
            </w:r>
          </w:p>
        </w:tc>
        <w:tc>
          <w:tcPr>
            <w:tcW w:w="4293" w:type="dxa"/>
            <w:tcBorders>
              <w:top w:val="nil"/>
              <w:left w:val="nil"/>
              <w:bottom w:val="nil"/>
              <w:right w:val="nil"/>
            </w:tcBorders>
            <w:tcMar>
              <w:top w:w="0" w:type="dxa"/>
              <w:left w:w="0" w:type="dxa"/>
              <w:bottom w:w="0" w:type="dxa"/>
              <w:right w:w="0" w:type="dxa"/>
            </w:tcMar>
            <w:vAlign w:val="center"/>
          </w:tcPr>
          <w:p w:rsidRPr="00C33D8F" w:rsidR="00523906" w:rsidP="004C5244" w:rsidRDefault="00523906" w14:paraId="203C96F3" w14:textId="33E52756">
            <w:pPr>
              <w:pBdr>
                <w:top w:val="none" w:color="000000" w:sz="0" w:space="0"/>
                <w:left w:val="none" w:color="000000" w:sz="0" w:space="0"/>
                <w:bottom w:val="none" w:color="000000" w:sz="0" w:space="0"/>
                <w:right w:val="none" w:color="000000" w:sz="0" w:space="0"/>
                <w:between w:val="none" w:color="000000" w:sz="0" w:space="0"/>
              </w:pBdr>
              <w:spacing w:before="40" w:after="40"/>
              <w:rPr>
                <w:b/>
              </w:rPr>
            </w:pPr>
            <w:r>
              <w:rPr>
                <w:b/>
                <w:bCs/>
              </w:rPr>
              <w:t>XXXXXX</w:t>
            </w:r>
          </w:p>
        </w:tc>
      </w:tr>
      <w:tr w:rsidR="00523906" w:rsidTr="00523906" w14:paraId="380055AC" w14:textId="77777777">
        <w:trPr>
          <w:trHeight w:val="368"/>
        </w:trPr>
        <w:tc>
          <w:tcPr>
            <w:tcW w:w="4293" w:type="dxa"/>
            <w:tcBorders>
              <w:top w:val="nil"/>
              <w:left w:val="nil"/>
              <w:bottom w:val="nil"/>
              <w:right w:val="nil"/>
            </w:tcBorders>
            <w:tcMar>
              <w:top w:w="0" w:type="dxa"/>
              <w:left w:w="0" w:type="dxa"/>
              <w:bottom w:w="0" w:type="dxa"/>
              <w:right w:w="0" w:type="dxa"/>
            </w:tcMar>
            <w:vAlign w:val="center"/>
          </w:tcPr>
          <w:p w:rsidR="00523906" w:rsidP="004C5244" w:rsidRDefault="00523906" w14:paraId="3B068821" w14:textId="6A478B4C">
            <w:pPr>
              <w:pBdr>
                <w:top w:val="none" w:color="000000" w:sz="0" w:space="0"/>
                <w:left w:val="none" w:color="000000" w:sz="0" w:space="0"/>
                <w:bottom w:val="none" w:color="000000" w:sz="0" w:space="0"/>
                <w:right w:val="none" w:color="000000" w:sz="0" w:space="0"/>
                <w:between w:val="none" w:color="000000" w:sz="0" w:space="0"/>
              </w:pBdr>
              <w:spacing w:before="40" w:after="40"/>
              <w:rPr>
                <w:b/>
              </w:rPr>
            </w:pPr>
            <w:r>
              <w:rPr>
                <w:b/>
              </w:rPr>
              <w:t xml:space="preserve">Approved by:  </w:t>
            </w:r>
          </w:p>
        </w:tc>
        <w:tc>
          <w:tcPr>
            <w:tcW w:w="4293" w:type="dxa"/>
            <w:tcBorders>
              <w:top w:val="nil"/>
              <w:left w:val="nil"/>
              <w:bottom w:val="nil"/>
              <w:right w:val="nil"/>
            </w:tcBorders>
            <w:tcMar>
              <w:top w:w="0" w:type="dxa"/>
              <w:left w:w="0" w:type="dxa"/>
              <w:bottom w:w="0" w:type="dxa"/>
              <w:right w:w="0" w:type="dxa"/>
            </w:tcMar>
            <w:vAlign w:val="center"/>
          </w:tcPr>
          <w:p w:rsidR="00523906" w:rsidP="004C5244" w:rsidRDefault="00523906" w14:paraId="04A1387A" w14:textId="77777777">
            <w:pPr>
              <w:pBdr>
                <w:top w:val="none" w:color="000000" w:sz="0" w:space="0"/>
                <w:left w:val="none" w:color="000000" w:sz="0" w:space="0"/>
                <w:bottom w:val="none" w:color="000000" w:sz="0" w:space="0"/>
                <w:right w:val="none" w:color="000000" w:sz="0" w:space="0"/>
                <w:between w:val="none" w:color="000000" w:sz="0" w:space="0"/>
              </w:pBdr>
              <w:spacing w:before="40" w:after="40"/>
              <w:rPr>
                <w:b/>
              </w:rPr>
            </w:pPr>
            <w:r>
              <w:rPr>
                <w:b/>
              </w:rPr>
              <w:t>President</w:t>
            </w:r>
          </w:p>
        </w:tc>
      </w:tr>
      <w:tr w:rsidR="00523906" w:rsidTr="00523906" w14:paraId="233E13CE" w14:textId="77777777">
        <w:trPr>
          <w:trHeight w:val="501"/>
        </w:trPr>
        <w:tc>
          <w:tcPr>
            <w:tcW w:w="4293" w:type="dxa"/>
            <w:tcBorders>
              <w:top w:val="nil"/>
              <w:left w:val="nil"/>
              <w:bottom w:val="nil"/>
              <w:right w:val="nil"/>
            </w:tcBorders>
            <w:tcMar>
              <w:top w:w="0" w:type="dxa"/>
              <w:left w:w="0" w:type="dxa"/>
              <w:bottom w:w="0" w:type="dxa"/>
              <w:right w:w="0" w:type="dxa"/>
            </w:tcMar>
            <w:vAlign w:val="center"/>
          </w:tcPr>
          <w:p w:rsidR="00523906" w:rsidP="004C5244" w:rsidRDefault="00523906" w14:paraId="7FE3678B" w14:textId="0AB0354C">
            <w:pPr>
              <w:pBdr>
                <w:top w:val="none" w:color="000000" w:sz="0" w:space="0"/>
                <w:left w:val="none" w:color="000000" w:sz="0" w:space="0"/>
                <w:bottom w:val="none" w:color="000000" w:sz="0" w:space="0"/>
                <w:right w:val="none" w:color="000000" w:sz="0" w:space="0"/>
                <w:between w:val="none" w:color="000000" w:sz="0" w:space="0"/>
              </w:pBdr>
              <w:spacing w:before="40" w:after="40"/>
              <w:rPr>
                <w:b/>
              </w:rPr>
            </w:pPr>
            <w:r>
              <w:rPr>
                <w:b/>
              </w:rPr>
              <w:t xml:space="preserve">Effective Date:  </w:t>
            </w:r>
          </w:p>
        </w:tc>
        <w:tc>
          <w:tcPr>
            <w:tcW w:w="4293" w:type="dxa"/>
            <w:tcBorders>
              <w:top w:val="nil"/>
              <w:left w:val="nil"/>
              <w:bottom w:val="nil"/>
              <w:right w:val="nil"/>
            </w:tcBorders>
            <w:tcMar>
              <w:top w:w="0" w:type="dxa"/>
              <w:left w:w="0" w:type="dxa"/>
              <w:bottom w:w="0" w:type="dxa"/>
              <w:right w:w="0" w:type="dxa"/>
            </w:tcMar>
            <w:vAlign w:val="center"/>
          </w:tcPr>
          <w:p w:rsidR="00523906" w:rsidP="004C5244" w:rsidRDefault="00523906" w14:paraId="52084B50" w14:textId="7114AE08">
            <w:pPr>
              <w:pBdr>
                <w:top w:val="none" w:color="000000" w:sz="0" w:space="0"/>
                <w:left w:val="none" w:color="000000" w:sz="0" w:space="0"/>
                <w:bottom w:val="none" w:color="000000" w:sz="0" w:space="0"/>
                <w:right w:val="none" w:color="000000" w:sz="0" w:space="0"/>
                <w:between w:val="none" w:color="000000" w:sz="0" w:space="0"/>
              </w:pBdr>
              <w:spacing w:before="40" w:after="40"/>
              <w:rPr>
                <w:b/>
              </w:rPr>
            </w:pPr>
            <w:r>
              <w:rPr>
                <w:b/>
              </w:rPr>
              <w:t xml:space="preserve">XX </w:t>
            </w:r>
            <w:proofErr w:type="spellStart"/>
            <w:r>
              <w:rPr>
                <w:b/>
              </w:rPr>
              <w:t>XX</w:t>
            </w:r>
            <w:proofErr w:type="spellEnd"/>
            <w:r>
              <w:rPr>
                <w:b/>
              </w:rPr>
              <w:t xml:space="preserve"> XXXX</w:t>
            </w:r>
          </w:p>
        </w:tc>
      </w:tr>
    </w:tbl>
    <w:bookmarkEnd w:id="0"/>
    <w:p w:rsidRPr="00A74030" w:rsidR="00523906" w:rsidP="00523906" w:rsidRDefault="00523906" w14:paraId="4EEC2B92" w14:textId="574A235A">
      <w:pPr>
        <w:pStyle w:val="Corpsdetexte"/>
        <w:spacing w:before="187"/>
        <w:ind w:left="0" w:firstLine="0"/>
        <w:jc w:val="left"/>
        <w:rPr>
          <w:b/>
          <w:bCs/>
          <w:iCs/>
        </w:rPr>
      </w:pPr>
      <w:r w:rsidRPr="00A74030">
        <w:rPr>
          <w:b/>
          <w:bCs/>
          <w:iCs/>
        </w:rPr>
        <w:t xml:space="preserve">RELATED DOCUMENTS </w:t>
      </w:r>
    </w:p>
    <w:p w:rsidRPr="00A74030" w:rsidR="00C00AD5" w:rsidRDefault="00D30AA1" w14:paraId="2FA88215" w14:textId="1D5BECF2">
      <w:pPr>
        <w:rPr>
          <w:sz w:val="24"/>
          <w:szCs w:val="24"/>
        </w:rPr>
      </w:pPr>
      <w:r w:rsidRPr="00A74030">
        <w:rPr>
          <w:sz w:val="24"/>
          <w:szCs w:val="24"/>
        </w:rPr>
        <w:t>Enter text</w:t>
      </w:r>
    </w:p>
    <w:p w:rsidRPr="00A74030" w:rsidR="002A309F" w:rsidRDefault="002A309F" w14:paraId="44020155" w14:textId="77777777">
      <w:pPr>
        <w:rPr>
          <w:sz w:val="24"/>
          <w:szCs w:val="24"/>
        </w:rPr>
      </w:pPr>
    </w:p>
    <w:p w:rsidRPr="00A74030" w:rsidR="00D30AA1" w:rsidRDefault="00C00AD5" w14:paraId="2BBDFBA6" w14:textId="367E8B08">
      <w:pPr>
        <w:rPr>
          <w:sz w:val="24"/>
          <w:szCs w:val="24"/>
        </w:rPr>
      </w:pPr>
      <w:r w:rsidRPr="00A74030">
        <w:rPr>
          <w:sz w:val="24"/>
          <w:szCs w:val="24"/>
        </w:rPr>
        <w:t>This section lists all policies, standards, laws, or institutional references that govern or support the policy, ensuring consistency and alignment.</w:t>
      </w:r>
    </w:p>
    <w:p w:rsidRPr="00A74030" w:rsidR="002A309F" w:rsidRDefault="002A309F" w14:paraId="602FBE32" w14:textId="77777777">
      <w:pPr>
        <w:rPr>
          <w:sz w:val="24"/>
          <w:szCs w:val="24"/>
        </w:rPr>
      </w:pPr>
    </w:p>
    <w:p w:rsidRPr="00A74030" w:rsidR="00523906" w:rsidRDefault="00523906" w14:paraId="66F91ED0" w14:textId="4ECC6C36">
      <w:pPr>
        <w:rPr>
          <w:b/>
          <w:bCs/>
          <w:sz w:val="24"/>
          <w:szCs w:val="24"/>
        </w:rPr>
      </w:pPr>
      <w:r w:rsidRPr="00A74030">
        <w:rPr>
          <w:b/>
          <w:bCs/>
          <w:sz w:val="24"/>
          <w:szCs w:val="24"/>
        </w:rPr>
        <w:t>SECTION 1 POLICY STATEMENT</w:t>
      </w:r>
    </w:p>
    <w:p w:rsidRPr="00A74030" w:rsidR="00D30AA1" w:rsidP="00D30AA1" w:rsidRDefault="00D30AA1" w14:paraId="1F3F3EE6" w14:textId="466B3829">
      <w:pPr>
        <w:pStyle w:val="Paragraphedeliste"/>
        <w:widowControl/>
        <w:numPr>
          <w:ilvl w:val="1"/>
          <w:numId w:val="2"/>
        </w:numPr>
        <w:autoSpaceDE/>
        <w:autoSpaceDN/>
        <w:spacing w:after="160" w:line="278" w:lineRule="auto"/>
        <w:rPr>
          <w:b/>
          <w:bCs/>
          <w:sz w:val="24"/>
          <w:szCs w:val="24"/>
        </w:rPr>
      </w:pPr>
      <w:r w:rsidRPr="00A74030">
        <w:rPr>
          <w:sz w:val="24"/>
          <w:szCs w:val="24"/>
        </w:rPr>
        <w:t xml:space="preserve">Enter text (include as many numbered bullets as needed) </w:t>
      </w:r>
    </w:p>
    <w:p w:rsidR="002A309F" w:rsidP="002A309F" w:rsidRDefault="002A309F" w14:paraId="77C2C38B" w14:textId="560E7876">
      <w:pPr>
        <w:widowControl/>
        <w:autoSpaceDE/>
        <w:autoSpaceDN/>
        <w:spacing w:after="160" w:line="278" w:lineRule="auto"/>
        <w:rPr>
          <w:sz w:val="24"/>
          <w:szCs w:val="24"/>
        </w:rPr>
      </w:pPr>
      <w:r w:rsidRPr="00A74030">
        <w:rPr>
          <w:sz w:val="24"/>
          <w:szCs w:val="24"/>
        </w:rPr>
        <w:t>This section provides the core declaration of the policy, outlining its guiding principles and the UM6P’s official position on the issue.</w:t>
      </w:r>
    </w:p>
    <w:p w:rsidRPr="00A74030" w:rsidR="0001078B" w:rsidP="0001078B" w:rsidRDefault="0001078B" w14:paraId="7A157C81" w14:textId="1C5CDB27">
      <w:pPr>
        <w:spacing w:before="159"/>
        <w:ind w:left="23"/>
        <w:outlineLvl w:val="0"/>
        <w:rPr>
          <w:b/>
          <w:bCs/>
          <w:sz w:val="24"/>
          <w:szCs w:val="24"/>
        </w:rPr>
      </w:pPr>
      <w:r w:rsidRPr="00A74030">
        <w:rPr>
          <w:b/>
          <w:bCs/>
          <w:sz w:val="24"/>
          <w:szCs w:val="24"/>
        </w:rPr>
        <w:t>SECTION</w:t>
      </w:r>
      <w:r w:rsidRPr="00A74030">
        <w:rPr>
          <w:b/>
          <w:bCs/>
          <w:spacing w:val="-1"/>
          <w:sz w:val="24"/>
          <w:szCs w:val="24"/>
        </w:rPr>
        <w:t xml:space="preserve"> </w:t>
      </w:r>
      <w:r>
        <w:rPr>
          <w:b/>
          <w:bCs/>
          <w:sz w:val="24"/>
          <w:szCs w:val="24"/>
        </w:rPr>
        <w:t>2</w:t>
      </w:r>
      <w:r w:rsidRPr="00A74030">
        <w:rPr>
          <w:b/>
          <w:bCs/>
          <w:spacing w:val="63"/>
          <w:w w:val="150"/>
          <w:sz w:val="24"/>
          <w:szCs w:val="24"/>
        </w:rPr>
        <w:t xml:space="preserve"> </w:t>
      </w:r>
      <w:r w:rsidRPr="00A74030">
        <w:rPr>
          <w:b/>
          <w:bCs/>
          <w:spacing w:val="-2"/>
          <w:sz w:val="24"/>
          <w:szCs w:val="24"/>
        </w:rPr>
        <w:t>PURPOSE</w:t>
      </w:r>
    </w:p>
    <w:p w:rsidRPr="00A74030" w:rsidR="0001078B" w:rsidP="0001078B" w:rsidRDefault="0001078B" w14:paraId="2556512F" w14:textId="695D1AA3">
      <w:pPr>
        <w:rPr>
          <w:sz w:val="24"/>
          <w:szCs w:val="24"/>
        </w:rPr>
      </w:pPr>
      <w:r>
        <w:rPr>
          <w:sz w:val="24"/>
          <w:szCs w:val="24"/>
        </w:rPr>
        <w:t>2</w:t>
      </w:r>
      <w:r w:rsidRPr="00A74030">
        <w:rPr>
          <w:sz w:val="24"/>
          <w:szCs w:val="24"/>
        </w:rPr>
        <w:t>.1. Enter text (include as many numbered bullets as needed)</w:t>
      </w:r>
    </w:p>
    <w:p w:rsidRPr="00A74030" w:rsidR="0001078B" w:rsidP="0001078B" w:rsidRDefault="0001078B" w14:paraId="7B753656" w14:textId="77777777">
      <w:pPr>
        <w:rPr>
          <w:sz w:val="24"/>
          <w:szCs w:val="24"/>
        </w:rPr>
      </w:pPr>
    </w:p>
    <w:p w:rsidR="0001078B" w:rsidP="0001078B" w:rsidRDefault="0001078B" w14:paraId="2B1C5C81" w14:textId="2A2961FA">
      <w:pPr>
        <w:rPr>
          <w:sz w:val="24"/>
          <w:szCs w:val="24"/>
        </w:rPr>
      </w:pPr>
      <w:r w:rsidRPr="00A74030">
        <w:rPr>
          <w:sz w:val="24"/>
          <w:szCs w:val="24"/>
        </w:rPr>
        <w:t xml:space="preserve">This section explains the rationale behind the policy and the outcomes it aims to achieve. It highlights the issue or </w:t>
      </w:r>
      <w:proofErr w:type="gramStart"/>
      <w:r w:rsidRPr="00A74030">
        <w:rPr>
          <w:sz w:val="24"/>
          <w:szCs w:val="24"/>
        </w:rPr>
        <w:t>need</w:t>
      </w:r>
      <w:proofErr w:type="gramEnd"/>
      <w:r w:rsidRPr="00A74030">
        <w:rPr>
          <w:sz w:val="24"/>
          <w:szCs w:val="24"/>
        </w:rPr>
        <w:t xml:space="preserve"> that prompted the policy’s development. </w:t>
      </w:r>
    </w:p>
    <w:p w:rsidRPr="00A74030" w:rsidR="0001078B" w:rsidP="0001078B" w:rsidRDefault="0001078B" w14:paraId="7902EE1A" w14:textId="77777777">
      <w:pPr>
        <w:rPr>
          <w:sz w:val="24"/>
          <w:szCs w:val="24"/>
        </w:rPr>
      </w:pPr>
    </w:p>
    <w:p w:rsidRPr="00A74030" w:rsidR="00523906" w:rsidP="00523906" w:rsidRDefault="00523906" w14:paraId="3646EEFA" w14:textId="5F68DD7C">
      <w:pPr>
        <w:spacing w:before="1"/>
        <w:ind w:left="23"/>
        <w:outlineLvl w:val="0"/>
        <w:rPr>
          <w:b/>
          <w:bCs/>
          <w:sz w:val="24"/>
          <w:szCs w:val="24"/>
        </w:rPr>
      </w:pPr>
      <w:r w:rsidRPr="00A74030">
        <w:rPr>
          <w:b/>
          <w:bCs/>
          <w:sz w:val="24"/>
          <w:szCs w:val="24"/>
        </w:rPr>
        <w:t>SECTION</w:t>
      </w:r>
      <w:r w:rsidRPr="00A74030">
        <w:rPr>
          <w:b/>
          <w:bCs/>
          <w:spacing w:val="-2"/>
          <w:sz w:val="24"/>
          <w:szCs w:val="24"/>
        </w:rPr>
        <w:t xml:space="preserve"> </w:t>
      </w:r>
      <w:r w:rsidR="0001078B">
        <w:rPr>
          <w:b/>
          <w:bCs/>
          <w:sz w:val="24"/>
          <w:szCs w:val="24"/>
        </w:rPr>
        <w:t>3</w:t>
      </w:r>
      <w:r w:rsidRPr="00A74030">
        <w:rPr>
          <w:b/>
          <w:bCs/>
          <w:spacing w:val="62"/>
          <w:w w:val="150"/>
          <w:sz w:val="24"/>
          <w:szCs w:val="24"/>
        </w:rPr>
        <w:t xml:space="preserve"> </w:t>
      </w:r>
      <w:r w:rsidRPr="00A74030">
        <w:rPr>
          <w:b/>
          <w:bCs/>
          <w:sz w:val="24"/>
          <w:szCs w:val="24"/>
        </w:rPr>
        <w:t>SCOPE AND</w:t>
      </w:r>
      <w:r w:rsidRPr="00A74030">
        <w:rPr>
          <w:b/>
          <w:bCs/>
          <w:spacing w:val="-1"/>
          <w:sz w:val="24"/>
          <w:szCs w:val="24"/>
        </w:rPr>
        <w:t xml:space="preserve"> </w:t>
      </w:r>
      <w:r w:rsidRPr="00A74030">
        <w:rPr>
          <w:b/>
          <w:bCs/>
          <w:spacing w:val="-2"/>
          <w:sz w:val="24"/>
          <w:szCs w:val="24"/>
        </w:rPr>
        <w:t>APPLICABILITY</w:t>
      </w:r>
    </w:p>
    <w:p w:rsidRPr="00A74030" w:rsidR="00523906" w:rsidP="00523906" w:rsidRDefault="0001078B" w14:paraId="57CAF8C2" w14:textId="5A6BCE9B">
      <w:pPr>
        <w:widowControl/>
        <w:autoSpaceDE/>
        <w:autoSpaceDN/>
        <w:spacing w:after="160" w:line="278" w:lineRule="auto"/>
        <w:rPr>
          <w:sz w:val="24"/>
          <w:szCs w:val="24"/>
        </w:rPr>
      </w:pPr>
      <w:r>
        <w:rPr>
          <w:sz w:val="24"/>
          <w:szCs w:val="24"/>
        </w:rPr>
        <w:t>3</w:t>
      </w:r>
      <w:r w:rsidRPr="00A74030" w:rsidR="00D30AA1">
        <w:rPr>
          <w:sz w:val="24"/>
          <w:szCs w:val="24"/>
        </w:rPr>
        <w:t>.1. Enter text (include as many numbered bullets as needed)</w:t>
      </w:r>
    </w:p>
    <w:p w:rsidR="00D30AA1" w:rsidP="0001078B" w:rsidRDefault="00E27EBB" w14:paraId="045CB11E" w14:textId="70C7495B">
      <w:pPr>
        <w:widowControl/>
        <w:autoSpaceDE/>
        <w:autoSpaceDN/>
        <w:spacing w:line="278" w:lineRule="auto"/>
        <w:rPr>
          <w:sz w:val="24"/>
          <w:szCs w:val="24"/>
        </w:rPr>
      </w:pPr>
      <w:r w:rsidRPr="00A74030">
        <w:rPr>
          <w:sz w:val="24"/>
          <w:szCs w:val="24"/>
        </w:rPr>
        <w:t>This section defines the reach of the policy, specifying the individuals, units, and activities to which it applies. It sets the boundaries of implementation within UM6P and may also outline any exclusions or special conditions necessary for clarity and consistency.</w:t>
      </w:r>
    </w:p>
    <w:p w:rsidRPr="00A74030" w:rsidR="0001078B" w:rsidP="0001078B" w:rsidRDefault="0001078B" w14:paraId="0834737A" w14:textId="77777777">
      <w:pPr>
        <w:widowControl/>
        <w:autoSpaceDE/>
        <w:autoSpaceDN/>
        <w:spacing w:line="278" w:lineRule="auto"/>
        <w:rPr>
          <w:sz w:val="24"/>
          <w:szCs w:val="24"/>
        </w:rPr>
      </w:pPr>
    </w:p>
    <w:p w:rsidRPr="00A74030" w:rsidR="00523906" w:rsidP="00523906" w:rsidRDefault="00523906" w14:paraId="26F30031" w14:textId="77777777">
      <w:pPr>
        <w:ind w:left="23"/>
        <w:outlineLvl w:val="0"/>
        <w:rPr>
          <w:b/>
          <w:bCs/>
          <w:sz w:val="24"/>
          <w:szCs w:val="24"/>
        </w:rPr>
      </w:pPr>
      <w:r w:rsidRPr="00A74030">
        <w:rPr>
          <w:b/>
          <w:bCs/>
          <w:sz w:val="24"/>
          <w:szCs w:val="24"/>
        </w:rPr>
        <w:t>SECTION</w:t>
      </w:r>
      <w:r w:rsidRPr="00A74030">
        <w:rPr>
          <w:b/>
          <w:bCs/>
          <w:spacing w:val="-1"/>
          <w:sz w:val="24"/>
          <w:szCs w:val="24"/>
        </w:rPr>
        <w:t xml:space="preserve"> </w:t>
      </w:r>
      <w:r w:rsidRPr="00A74030">
        <w:rPr>
          <w:b/>
          <w:bCs/>
          <w:sz w:val="24"/>
          <w:szCs w:val="24"/>
        </w:rPr>
        <w:t>4</w:t>
      </w:r>
      <w:r w:rsidRPr="00A74030">
        <w:rPr>
          <w:b/>
          <w:bCs/>
          <w:spacing w:val="63"/>
          <w:w w:val="150"/>
          <w:sz w:val="24"/>
          <w:szCs w:val="24"/>
        </w:rPr>
        <w:t xml:space="preserve"> </w:t>
      </w:r>
      <w:r w:rsidRPr="00A74030">
        <w:rPr>
          <w:b/>
          <w:bCs/>
          <w:spacing w:val="-2"/>
          <w:sz w:val="24"/>
          <w:szCs w:val="24"/>
        </w:rPr>
        <w:t>DEFINITIONS</w:t>
      </w:r>
    </w:p>
    <w:p w:rsidRPr="00A74030" w:rsidR="00A57B83" w:rsidP="00A57B83" w:rsidRDefault="00D30AA1" w14:paraId="32228983" w14:textId="77777777">
      <w:pPr>
        <w:tabs>
          <w:tab w:val="left" w:pos="5993"/>
        </w:tabs>
        <w:spacing w:before="14"/>
        <w:outlineLvl w:val="0"/>
        <w:rPr>
          <w:sz w:val="24"/>
          <w:szCs w:val="24"/>
        </w:rPr>
      </w:pPr>
      <w:r w:rsidRPr="00A74030">
        <w:rPr>
          <w:sz w:val="24"/>
          <w:szCs w:val="24"/>
        </w:rPr>
        <w:t>4.1. Enter text (include as many numbered bullets as needed)</w:t>
      </w:r>
    </w:p>
    <w:p w:rsidRPr="00A74030" w:rsidR="00523906" w:rsidP="00A57B83" w:rsidRDefault="00A57B83" w14:paraId="05A45428" w14:textId="0D05C9FC">
      <w:pPr>
        <w:tabs>
          <w:tab w:val="left" w:pos="5993"/>
        </w:tabs>
        <w:spacing w:before="14"/>
        <w:outlineLvl w:val="0"/>
        <w:rPr>
          <w:sz w:val="24"/>
          <w:szCs w:val="24"/>
        </w:rPr>
      </w:pPr>
      <w:r w:rsidRPr="00A74030">
        <w:rPr>
          <w:sz w:val="24"/>
          <w:szCs w:val="24"/>
        </w:rPr>
        <w:tab/>
      </w:r>
    </w:p>
    <w:p w:rsidRPr="00A74030" w:rsidR="00A57B83" w:rsidP="00A57B83" w:rsidRDefault="00A57B83" w14:paraId="56ECA171" w14:textId="6889E43C">
      <w:pPr>
        <w:tabs>
          <w:tab w:val="left" w:pos="5993"/>
        </w:tabs>
        <w:spacing w:before="14"/>
        <w:outlineLvl w:val="0"/>
        <w:rPr>
          <w:sz w:val="24"/>
          <w:szCs w:val="24"/>
        </w:rPr>
      </w:pPr>
      <w:r w:rsidRPr="00A74030">
        <w:rPr>
          <w:sz w:val="24"/>
          <w:szCs w:val="24"/>
        </w:rPr>
        <w:t>This section clarifies key terms and concepts used in the policy to ensure shared understanding and avoid ambiguity</w:t>
      </w:r>
    </w:p>
    <w:p w:rsidRPr="00A74030" w:rsidR="00D30AA1" w:rsidP="00523906" w:rsidRDefault="00D30AA1" w14:paraId="6956EABE" w14:textId="77777777">
      <w:pPr>
        <w:spacing w:before="14"/>
        <w:outlineLvl w:val="0"/>
        <w:rPr>
          <w:sz w:val="24"/>
          <w:szCs w:val="24"/>
        </w:rPr>
      </w:pPr>
    </w:p>
    <w:p w:rsidRPr="00A74030" w:rsidR="00523906" w:rsidP="00523906" w:rsidRDefault="00523906" w14:paraId="36C27261" w14:textId="7CEF5BDE">
      <w:pPr>
        <w:spacing w:before="14"/>
        <w:outlineLvl w:val="0"/>
        <w:rPr>
          <w:b/>
          <w:bCs/>
          <w:spacing w:val="-2"/>
          <w:sz w:val="24"/>
          <w:szCs w:val="24"/>
        </w:rPr>
      </w:pPr>
      <w:r w:rsidRPr="00A74030">
        <w:rPr>
          <w:b/>
          <w:bCs/>
          <w:sz w:val="24"/>
          <w:szCs w:val="24"/>
        </w:rPr>
        <w:t>SECTION</w:t>
      </w:r>
      <w:r w:rsidRPr="00A74030">
        <w:rPr>
          <w:b/>
          <w:bCs/>
          <w:spacing w:val="-1"/>
          <w:sz w:val="24"/>
          <w:szCs w:val="24"/>
        </w:rPr>
        <w:t xml:space="preserve"> </w:t>
      </w:r>
      <w:r w:rsidRPr="00A74030">
        <w:rPr>
          <w:b/>
          <w:bCs/>
          <w:sz w:val="24"/>
          <w:szCs w:val="24"/>
        </w:rPr>
        <w:t xml:space="preserve">5 </w:t>
      </w:r>
      <w:r w:rsidRPr="00A74030">
        <w:rPr>
          <w:b/>
          <w:bCs/>
          <w:spacing w:val="-2"/>
          <w:sz w:val="24"/>
          <w:szCs w:val="24"/>
        </w:rPr>
        <w:t xml:space="preserve">PROVISIONS </w:t>
      </w:r>
    </w:p>
    <w:p w:rsidRPr="00A74030" w:rsidR="00D30AA1" w:rsidP="00523906" w:rsidRDefault="00D30AA1" w14:paraId="3FE5B5B0" w14:textId="3ED8BC38">
      <w:pPr>
        <w:spacing w:before="14"/>
        <w:outlineLvl w:val="0"/>
        <w:rPr>
          <w:sz w:val="24"/>
          <w:szCs w:val="24"/>
        </w:rPr>
      </w:pPr>
      <w:r w:rsidRPr="00A74030" w:rsidR="00D30AA1">
        <w:rPr>
          <w:spacing w:val="-2"/>
          <w:sz w:val="24"/>
          <w:szCs w:val="24"/>
        </w:rPr>
        <w:t xml:space="preserve">5.1. Enter text </w:t>
      </w:r>
      <w:r w:rsidRPr="00A74030" w:rsidR="00D30AA1">
        <w:rPr>
          <w:sz w:val="24"/>
          <w:szCs w:val="24"/>
        </w:rPr>
        <w:t>(include as many numbered bullets as needed)</w:t>
      </w:r>
    </w:p>
    <w:p w:rsidR="00F97FCA" w:rsidP="00523906" w:rsidRDefault="00BB488E" w14:paraId="2FC90D30" w14:textId="438BEF28">
      <w:pPr>
        <w:spacing w:before="14"/>
        <w:outlineLvl w:val="0"/>
        <w:rPr>
          <w:spacing w:val="-2"/>
          <w:sz w:val="24"/>
          <w:szCs w:val="24"/>
        </w:rPr>
      </w:pPr>
      <w:r w:rsidRPr="00BB488E">
        <w:rPr>
          <w:spacing w:val="-2"/>
          <w:sz w:val="24"/>
          <w:szCs w:val="24"/>
        </w:rPr>
        <w:t xml:space="preserve">This section articulates the binding commitments, expected </w:t>
      </w:r>
      <w:proofErr w:type="spellStart"/>
      <w:r w:rsidRPr="00BB488E">
        <w:rPr>
          <w:spacing w:val="-2"/>
          <w:sz w:val="24"/>
          <w:szCs w:val="24"/>
        </w:rPr>
        <w:t>behaviours</w:t>
      </w:r>
      <w:proofErr w:type="spellEnd"/>
      <w:r w:rsidRPr="00BB488E">
        <w:rPr>
          <w:spacing w:val="-2"/>
          <w:sz w:val="24"/>
          <w:szCs w:val="24"/>
        </w:rPr>
        <w:t xml:space="preserve">, and required actions that bring the policy’s principles into effect. It identifies what must be done to support the University’s mission, comply with laws and regulations, improve operational efficiency, and </w:t>
      </w:r>
      <w:proofErr w:type="spellStart"/>
      <w:r w:rsidRPr="00BB488E">
        <w:rPr>
          <w:spacing w:val="-2"/>
          <w:sz w:val="24"/>
          <w:szCs w:val="24"/>
        </w:rPr>
        <w:lastRenderedPageBreak/>
        <w:t>minimise</w:t>
      </w:r>
      <w:proofErr w:type="spellEnd"/>
      <w:r w:rsidRPr="00BB488E">
        <w:rPr>
          <w:spacing w:val="-2"/>
          <w:sz w:val="24"/>
          <w:szCs w:val="24"/>
        </w:rPr>
        <w:t xml:space="preserve"> risk. The provisions are mandatory and serve as the concrete translation of the policy’s intent into institutional practice.</w:t>
      </w:r>
    </w:p>
    <w:p w:rsidRPr="00A74030" w:rsidR="00BB488E" w:rsidP="00523906" w:rsidRDefault="00BB488E" w14:paraId="60EED751" w14:textId="77777777">
      <w:pPr>
        <w:spacing w:before="14"/>
        <w:outlineLvl w:val="0"/>
        <w:rPr>
          <w:spacing w:val="-2"/>
          <w:sz w:val="24"/>
          <w:szCs w:val="24"/>
        </w:rPr>
      </w:pPr>
    </w:p>
    <w:p w:rsidRPr="00A74030" w:rsidR="00523906" w:rsidP="00523906" w:rsidRDefault="00523906" w14:paraId="043A54BA" w14:textId="77777777">
      <w:pPr>
        <w:ind w:left="23"/>
        <w:outlineLvl w:val="0"/>
        <w:rPr>
          <w:b/>
          <w:bCs/>
          <w:sz w:val="24"/>
          <w:szCs w:val="24"/>
        </w:rPr>
      </w:pPr>
      <w:r w:rsidRPr="00A74030">
        <w:rPr>
          <w:b/>
          <w:bCs/>
          <w:sz w:val="24"/>
          <w:szCs w:val="24"/>
        </w:rPr>
        <w:t>SECTION</w:t>
      </w:r>
      <w:r w:rsidRPr="00A74030">
        <w:rPr>
          <w:b/>
          <w:bCs/>
          <w:spacing w:val="-3"/>
          <w:sz w:val="24"/>
          <w:szCs w:val="24"/>
        </w:rPr>
        <w:t xml:space="preserve"> </w:t>
      </w:r>
      <w:r w:rsidRPr="00A74030">
        <w:rPr>
          <w:b/>
          <w:bCs/>
          <w:sz w:val="24"/>
          <w:szCs w:val="24"/>
        </w:rPr>
        <w:t>6</w:t>
      </w:r>
      <w:r w:rsidRPr="00A74030">
        <w:rPr>
          <w:b/>
          <w:bCs/>
          <w:spacing w:val="-2"/>
          <w:sz w:val="24"/>
          <w:szCs w:val="24"/>
        </w:rPr>
        <w:t xml:space="preserve"> </w:t>
      </w:r>
      <w:r w:rsidRPr="00A74030">
        <w:rPr>
          <w:b/>
          <w:bCs/>
          <w:sz w:val="24"/>
          <w:szCs w:val="24"/>
        </w:rPr>
        <w:t>ROLES</w:t>
      </w:r>
      <w:r w:rsidRPr="00A74030">
        <w:rPr>
          <w:b/>
          <w:bCs/>
          <w:spacing w:val="-2"/>
          <w:sz w:val="24"/>
          <w:szCs w:val="24"/>
        </w:rPr>
        <w:t xml:space="preserve"> </w:t>
      </w:r>
      <w:r w:rsidRPr="00A74030">
        <w:rPr>
          <w:b/>
          <w:bCs/>
          <w:sz w:val="24"/>
          <w:szCs w:val="24"/>
        </w:rPr>
        <w:t>AND</w:t>
      </w:r>
      <w:r w:rsidRPr="00A74030">
        <w:rPr>
          <w:b/>
          <w:bCs/>
          <w:spacing w:val="-2"/>
          <w:sz w:val="24"/>
          <w:szCs w:val="24"/>
        </w:rPr>
        <w:t xml:space="preserve"> RESPONSABILITIES</w:t>
      </w:r>
    </w:p>
    <w:p w:rsidRPr="00A74030" w:rsidR="00D30AA1" w:rsidP="00D30AA1" w:rsidRDefault="00D30AA1" w14:paraId="5F3B90D2" w14:textId="1BB9938D">
      <w:pPr>
        <w:spacing w:before="14"/>
        <w:outlineLvl w:val="0"/>
        <w:rPr>
          <w:sz w:val="24"/>
          <w:szCs w:val="24"/>
        </w:rPr>
      </w:pPr>
      <w:r w:rsidRPr="00A74030">
        <w:rPr>
          <w:spacing w:val="-2"/>
          <w:sz w:val="24"/>
          <w:szCs w:val="24"/>
        </w:rPr>
        <w:t xml:space="preserve">6.1. Enter text </w:t>
      </w:r>
      <w:r w:rsidRPr="00A74030">
        <w:rPr>
          <w:sz w:val="24"/>
          <w:szCs w:val="24"/>
        </w:rPr>
        <w:t>(include as many numbered bullets as needed)</w:t>
      </w:r>
    </w:p>
    <w:p w:rsidRPr="00A74030" w:rsidR="004905D1" w:rsidP="00D30AA1" w:rsidRDefault="004905D1" w14:paraId="78FA44EB" w14:textId="77777777">
      <w:pPr>
        <w:spacing w:before="14"/>
        <w:outlineLvl w:val="0"/>
        <w:rPr>
          <w:sz w:val="24"/>
          <w:szCs w:val="24"/>
        </w:rPr>
      </w:pPr>
    </w:p>
    <w:p w:rsidRPr="00A74030" w:rsidR="004905D1" w:rsidP="00D30AA1" w:rsidRDefault="004905D1" w14:paraId="20EBB37F" w14:textId="40DF9111">
      <w:pPr>
        <w:spacing w:before="14"/>
        <w:outlineLvl w:val="0"/>
        <w:rPr>
          <w:spacing w:val="-2"/>
          <w:sz w:val="24"/>
          <w:szCs w:val="24"/>
        </w:rPr>
      </w:pPr>
      <w:r w:rsidRPr="00A74030">
        <w:rPr>
          <w:spacing w:val="-2"/>
          <w:sz w:val="24"/>
          <w:szCs w:val="24"/>
        </w:rPr>
        <w:t xml:space="preserve">This section identifies the </w:t>
      </w:r>
      <w:r w:rsidRPr="00A74030" w:rsidR="00A74030">
        <w:rPr>
          <w:spacing w:val="-2"/>
          <w:sz w:val="24"/>
          <w:szCs w:val="24"/>
        </w:rPr>
        <w:t>departments</w:t>
      </w:r>
      <w:r w:rsidRPr="00A74030">
        <w:rPr>
          <w:spacing w:val="-2"/>
          <w:sz w:val="24"/>
          <w:szCs w:val="24"/>
        </w:rPr>
        <w:t xml:space="preserve"> accountable for implementing, monitoring, and enforcing the policy</w:t>
      </w:r>
      <w:r w:rsidRPr="00A74030" w:rsidR="00A74030">
        <w:rPr>
          <w:spacing w:val="-2"/>
          <w:sz w:val="24"/>
          <w:szCs w:val="24"/>
        </w:rPr>
        <w:t xml:space="preserve">. </w:t>
      </w:r>
    </w:p>
    <w:p w:rsidRPr="00A74030" w:rsidR="00523906" w:rsidP="00523906" w:rsidRDefault="00523906" w14:paraId="447790D2" w14:textId="77777777">
      <w:pPr>
        <w:spacing w:before="14"/>
        <w:outlineLvl w:val="0"/>
        <w:rPr>
          <w:b/>
          <w:bCs/>
          <w:sz w:val="24"/>
          <w:szCs w:val="24"/>
        </w:rPr>
      </w:pPr>
    </w:p>
    <w:p w:rsidRPr="00A74030" w:rsidR="00523906" w:rsidP="00523906" w:rsidRDefault="00523906" w14:paraId="2D9F9FB9" w14:textId="52703AE2">
      <w:pPr>
        <w:spacing w:before="14"/>
        <w:outlineLvl w:val="0"/>
        <w:rPr>
          <w:b/>
          <w:bCs/>
          <w:sz w:val="24"/>
          <w:szCs w:val="24"/>
        </w:rPr>
      </w:pPr>
      <w:r w:rsidRPr="00A74030">
        <w:rPr>
          <w:b/>
          <w:bCs/>
          <w:sz w:val="24"/>
          <w:szCs w:val="24"/>
        </w:rPr>
        <w:t>SECTION</w:t>
      </w:r>
      <w:r w:rsidRPr="00A74030">
        <w:rPr>
          <w:b/>
          <w:bCs/>
          <w:spacing w:val="-5"/>
          <w:sz w:val="24"/>
          <w:szCs w:val="24"/>
        </w:rPr>
        <w:t xml:space="preserve"> </w:t>
      </w:r>
      <w:r w:rsidRPr="00A74030">
        <w:rPr>
          <w:b/>
          <w:bCs/>
          <w:sz w:val="24"/>
          <w:szCs w:val="24"/>
        </w:rPr>
        <w:t>7</w:t>
      </w:r>
      <w:r w:rsidRPr="00A74030">
        <w:rPr>
          <w:b/>
          <w:bCs/>
          <w:spacing w:val="61"/>
          <w:w w:val="150"/>
          <w:sz w:val="24"/>
          <w:szCs w:val="24"/>
        </w:rPr>
        <w:t xml:space="preserve"> </w:t>
      </w:r>
      <w:r w:rsidRPr="00A74030">
        <w:rPr>
          <w:b/>
          <w:bCs/>
          <w:sz w:val="24"/>
          <w:szCs w:val="24"/>
        </w:rPr>
        <w:t>REVIEW</w:t>
      </w:r>
      <w:r w:rsidRPr="00A74030">
        <w:rPr>
          <w:b/>
          <w:bCs/>
          <w:spacing w:val="-1"/>
          <w:sz w:val="24"/>
          <w:szCs w:val="24"/>
        </w:rPr>
        <w:t xml:space="preserve"> </w:t>
      </w:r>
      <w:r w:rsidRPr="00A74030">
        <w:rPr>
          <w:b/>
          <w:bCs/>
          <w:sz w:val="24"/>
          <w:szCs w:val="24"/>
        </w:rPr>
        <w:t>AND</w:t>
      </w:r>
      <w:r w:rsidRPr="00A74030">
        <w:rPr>
          <w:b/>
          <w:bCs/>
          <w:spacing w:val="-2"/>
          <w:sz w:val="24"/>
          <w:szCs w:val="24"/>
        </w:rPr>
        <w:t xml:space="preserve"> </w:t>
      </w:r>
      <w:r w:rsidRPr="00A74030">
        <w:rPr>
          <w:b/>
          <w:bCs/>
          <w:sz w:val="24"/>
          <w:szCs w:val="24"/>
        </w:rPr>
        <w:t>MONITORING</w:t>
      </w:r>
      <w:r w:rsidRPr="00A74030">
        <w:rPr>
          <w:b/>
          <w:bCs/>
          <w:spacing w:val="-1"/>
          <w:sz w:val="24"/>
          <w:szCs w:val="24"/>
        </w:rPr>
        <w:t xml:space="preserve"> </w:t>
      </w:r>
      <w:r w:rsidRPr="00A74030">
        <w:rPr>
          <w:b/>
          <w:bCs/>
          <w:spacing w:val="-2"/>
          <w:sz w:val="24"/>
          <w:szCs w:val="24"/>
        </w:rPr>
        <w:t>STATEMENT</w:t>
      </w:r>
    </w:p>
    <w:p w:rsidRPr="00A74030" w:rsidR="00523906" w:rsidP="00523906" w:rsidRDefault="00D30AA1" w14:paraId="0E9770A2" w14:textId="7B712A0B">
      <w:pPr>
        <w:spacing w:before="14"/>
        <w:outlineLvl w:val="0"/>
        <w:rPr>
          <w:sz w:val="24"/>
          <w:szCs w:val="24"/>
        </w:rPr>
      </w:pPr>
      <w:r w:rsidRPr="00A74030">
        <w:rPr>
          <w:sz w:val="24"/>
          <w:szCs w:val="24"/>
        </w:rPr>
        <w:t>7.1. This policy document is reviewed once every four (4) years, or more frequently when requested</w:t>
      </w:r>
      <w:r w:rsidRPr="00A74030">
        <w:rPr>
          <w:spacing w:val="-11"/>
          <w:sz w:val="24"/>
          <w:szCs w:val="24"/>
        </w:rPr>
        <w:t xml:space="preserve"> </w:t>
      </w:r>
      <w:r w:rsidRPr="00A74030">
        <w:rPr>
          <w:sz w:val="24"/>
          <w:szCs w:val="24"/>
        </w:rPr>
        <w:t>by</w:t>
      </w:r>
      <w:r w:rsidRPr="00A74030">
        <w:rPr>
          <w:spacing w:val="-9"/>
          <w:sz w:val="24"/>
          <w:szCs w:val="24"/>
        </w:rPr>
        <w:t xml:space="preserve"> </w:t>
      </w:r>
      <w:r w:rsidRPr="00A74030">
        <w:rPr>
          <w:sz w:val="24"/>
          <w:szCs w:val="24"/>
        </w:rPr>
        <w:t>the</w:t>
      </w:r>
      <w:r w:rsidRPr="00A74030">
        <w:rPr>
          <w:spacing w:val="-11"/>
          <w:sz w:val="24"/>
          <w:szCs w:val="24"/>
        </w:rPr>
        <w:t xml:space="preserve"> </w:t>
      </w:r>
      <w:r w:rsidRPr="00A74030">
        <w:rPr>
          <w:sz w:val="24"/>
          <w:szCs w:val="24"/>
        </w:rPr>
        <w:t>president</w:t>
      </w:r>
      <w:r w:rsidRPr="00A74030">
        <w:rPr>
          <w:spacing w:val="-10"/>
          <w:sz w:val="24"/>
          <w:szCs w:val="24"/>
        </w:rPr>
        <w:t xml:space="preserve"> </w:t>
      </w:r>
      <w:r w:rsidRPr="00A74030">
        <w:rPr>
          <w:sz w:val="24"/>
          <w:szCs w:val="24"/>
        </w:rPr>
        <w:t>or</w:t>
      </w:r>
      <w:r w:rsidRPr="00A74030">
        <w:rPr>
          <w:spacing w:val="-11"/>
          <w:sz w:val="24"/>
          <w:szCs w:val="24"/>
        </w:rPr>
        <w:t xml:space="preserve"> </w:t>
      </w:r>
      <w:proofErr w:type="gramStart"/>
      <w:r w:rsidRPr="00A74030">
        <w:rPr>
          <w:sz w:val="24"/>
          <w:szCs w:val="24"/>
        </w:rPr>
        <w:t>subsequent</w:t>
      </w:r>
      <w:r w:rsidRPr="00A74030">
        <w:rPr>
          <w:spacing w:val="-10"/>
          <w:sz w:val="24"/>
          <w:szCs w:val="24"/>
        </w:rPr>
        <w:t xml:space="preserve"> </w:t>
      </w:r>
      <w:r w:rsidRPr="00A74030">
        <w:rPr>
          <w:sz w:val="24"/>
          <w:szCs w:val="24"/>
        </w:rPr>
        <w:t>to</w:t>
      </w:r>
      <w:proofErr w:type="gramEnd"/>
      <w:r w:rsidRPr="00A74030">
        <w:rPr>
          <w:spacing w:val="-10"/>
          <w:sz w:val="24"/>
          <w:szCs w:val="24"/>
        </w:rPr>
        <w:t xml:space="preserve"> </w:t>
      </w:r>
      <w:r w:rsidRPr="00A74030">
        <w:rPr>
          <w:sz w:val="24"/>
          <w:szCs w:val="24"/>
        </w:rPr>
        <w:t>published</w:t>
      </w:r>
      <w:r w:rsidRPr="00A74030">
        <w:rPr>
          <w:spacing w:val="-11"/>
          <w:sz w:val="24"/>
          <w:szCs w:val="24"/>
        </w:rPr>
        <w:t xml:space="preserve"> </w:t>
      </w:r>
      <w:r w:rsidRPr="00A74030">
        <w:rPr>
          <w:sz w:val="24"/>
          <w:szCs w:val="24"/>
        </w:rPr>
        <w:t>changes</w:t>
      </w:r>
      <w:r w:rsidRPr="00A74030">
        <w:rPr>
          <w:spacing w:val="-10"/>
          <w:sz w:val="24"/>
          <w:szCs w:val="24"/>
        </w:rPr>
        <w:t xml:space="preserve"> </w:t>
      </w:r>
      <w:r w:rsidRPr="00A74030">
        <w:rPr>
          <w:sz w:val="24"/>
          <w:szCs w:val="24"/>
        </w:rPr>
        <w:t>to</w:t>
      </w:r>
      <w:r w:rsidRPr="00A74030">
        <w:rPr>
          <w:spacing w:val="-10"/>
          <w:sz w:val="24"/>
          <w:szCs w:val="24"/>
        </w:rPr>
        <w:t xml:space="preserve"> </w:t>
      </w:r>
      <w:r w:rsidRPr="00A74030">
        <w:rPr>
          <w:sz w:val="24"/>
          <w:szCs w:val="24"/>
        </w:rPr>
        <w:t>governing</w:t>
      </w:r>
      <w:r w:rsidRPr="00A74030">
        <w:rPr>
          <w:spacing w:val="-11"/>
          <w:sz w:val="24"/>
          <w:szCs w:val="24"/>
        </w:rPr>
        <w:t xml:space="preserve"> </w:t>
      </w:r>
      <w:r w:rsidRPr="00A74030">
        <w:rPr>
          <w:sz w:val="24"/>
          <w:szCs w:val="24"/>
        </w:rPr>
        <w:t>regulations or accreditation requirements.</w:t>
      </w:r>
    </w:p>
    <w:p w:rsidRPr="00A74030" w:rsidR="00523906" w:rsidP="00523906" w:rsidRDefault="00523906" w14:paraId="1E16AD34" w14:textId="2FD445FC">
      <w:pPr>
        <w:spacing w:before="60"/>
        <w:ind w:left="23"/>
        <w:outlineLvl w:val="0"/>
        <w:rPr>
          <w:b/>
          <w:bCs/>
          <w:sz w:val="24"/>
          <w:szCs w:val="24"/>
        </w:rPr>
      </w:pPr>
      <w:r w:rsidRPr="00A74030">
        <w:rPr>
          <w:b/>
          <w:bCs/>
          <w:sz w:val="24"/>
          <w:szCs w:val="24"/>
        </w:rPr>
        <w:t>SECTION</w:t>
      </w:r>
      <w:r w:rsidRPr="00A74030">
        <w:rPr>
          <w:b/>
          <w:bCs/>
          <w:spacing w:val="-6"/>
          <w:sz w:val="24"/>
          <w:szCs w:val="24"/>
        </w:rPr>
        <w:t xml:space="preserve"> </w:t>
      </w:r>
      <w:r w:rsidRPr="00A74030">
        <w:rPr>
          <w:b/>
          <w:bCs/>
          <w:sz w:val="24"/>
          <w:szCs w:val="24"/>
        </w:rPr>
        <w:t>8</w:t>
      </w:r>
      <w:r w:rsidRPr="00A74030">
        <w:rPr>
          <w:b/>
          <w:bCs/>
          <w:spacing w:val="-3"/>
          <w:sz w:val="24"/>
          <w:szCs w:val="24"/>
        </w:rPr>
        <w:t xml:space="preserve"> </w:t>
      </w:r>
      <w:r w:rsidRPr="00A74030">
        <w:rPr>
          <w:b/>
          <w:bCs/>
          <w:sz w:val="24"/>
          <w:szCs w:val="24"/>
        </w:rPr>
        <w:t>APPROVAL</w:t>
      </w:r>
      <w:r w:rsidRPr="00A74030">
        <w:rPr>
          <w:b/>
          <w:bCs/>
          <w:spacing w:val="-2"/>
          <w:sz w:val="24"/>
          <w:szCs w:val="24"/>
        </w:rPr>
        <w:t xml:space="preserve"> </w:t>
      </w:r>
      <w:r w:rsidRPr="00A74030">
        <w:rPr>
          <w:b/>
          <w:bCs/>
          <w:sz w:val="24"/>
          <w:szCs w:val="24"/>
        </w:rPr>
        <w:t>AUTHORITY</w:t>
      </w:r>
      <w:r w:rsidRPr="00A74030">
        <w:rPr>
          <w:b/>
          <w:bCs/>
          <w:spacing w:val="-4"/>
          <w:sz w:val="24"/>
          <w:szCs w:val="24"/>
        </w:rPr>
        <w:t xml:space="preserve"> </w:t>
      </w:r>
      <w:r w:rsidRPr="00A74030">
        <w:rPr>
          <w:b/>
          <w:bCs/>
          <w:sz w:val="24"/>
          <w:szCs w:val="24"/>
        </w:rPr>
        <w:t>AND</w:t>
      </w:r>
      <w:r w:rsidRPr="00A74030">
        <w:rPr>
          <w:b/>
          <w:bCs/>
          <w:spacing w:val="-3"/>
          <w:sz w:val="24"/>
          <w:szCs w:val="24"/>
        </w:rPr>
        <w:t xml:space="preserve"> </w:t>
      </w:r>
      <w:r w:rsidRPr="00A74030">
        <w:rPr>
          <w:b/>
          <w:bCs/>
          <w:sz w:val="24"/>
          <w:szCs w:val="24"/>
        </w:rPr>
        <w:t>REVISION</w:t>
      </w:r>
      <w:r w:rsidRPr="00A74030">
        <w:rPr>
          <w:b/>
          <w:bCs/>
          <w:spacing w:val="-3"/>
          <w:sz w:val="24"/>
          <w:szCs w:val="24"/>
        </w:rPr>
        <w:t xml:space="preserve"> </w:t>
      </w:r>
      <w:r w:rsidRPr="00A74030">
        <w:rPr>
          <w:b/>
          <w:bCs/>
          <w:spacing w:val="-2"/>
          <w:sz w:val="24"/>
          <w:szCs w:val="24"/>
        </w:rPr>
        <w:t>HISTORY</w:t>
      </w:r>
    </w:p>
    <w:p w:rsidRPr="00A74030" w:rsidR="00523906" w:rsidP="00523906" w:rsidRDefault="00523906" w14:paraId="40FE8674" w14:textId="77777777">
      <w:pPr>
        <w:widowControl/>
        <w:autoSpaceDE/>
        <w:autoSpaceDN/>
        <w:spacing w:after="160" w:line="278" w:lineRule="auto"/>
        <w:rPr>
          <w:b/>
          <w:bCs/>
          <w:sz w:val="24"/>
          <w:szCs w:val="24"/>
        </w:rPr>
      </w:pPr>
    </w:p>
    <w:tbl>
      <w:tblPr>
        <w:tblStyle w:val="Grilledutableau"/>
        <w:tblW w:w="9360" w:type="dxa"/>
        <w:tblInd w:w="195" w:type="dxa"/>
        <w:tblLayout w:type="fixed"/>
        <w:tblLook w:val="0400" w:firstRow="0" w:lastRow="0" w:firstColumn="0" w:lastColumn="0" w:noHBand="0" w:noVBand="1"/>
      </w:tblPr>
      <w:tblGrid>
        <w:gridCol w:w="4680"/>
        <w:gridCol w:w="4680"/>
      </w:tblGrid>
      <w:tr w:rsidRPr="00A74030" w:rsidR="004C543F" w:rsidTr="004C543F" w14:paraId="0625B179" w14:textId="77777777">
        <w:trPr>
          <w:trHeight w:val="315"/>
        </w:trPr>
        <w:tc>
          <w:tcPr>
            <w:tcW w:w="46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left w:w="115" w:type="dxa"/>
              <w:right w:w="115" w:type="dxa"/>
            </w:tcMar>
            <w:vAlign w:val="center"/>
          </w:tcPr>
          <w:p w:rsidRPr="00A74030" w:rsidR="004C543F" w:rsidP="00DD6811" w:rsidRDefault="004C543F" w14:paraId="2477467C" w14:textId="77777777">
            <w:pPr>
              <w:spacing w:after="200"/>
              <w:jc w:val="center"/>
              <w:rPr>
                <w:b/>
                <w:sz w:val="24"/>
                <w:szCs w:val="24"/>
              </w:rPr>
            </w:pPr>
            <w:r w:rsidRPr="00A74030">
              <w:rPr>
                <w:b/>
                <w:color w:val="000000" w:themeColor="text1"/>
                <w:sz w:val="24"/>
                <w:szCs w:val="24"/>
              </w:rPr>
              <w:t>Approval Authority</w:t>
            </w:r>
          </w:p>
        </w:tc>
        <w:tc>
          <w:tcPr>
            <w:tcW w:w="468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2F2F2" w:themeFill="background1" w:themeFillShade="F2"/>
            <w:tcMar>
              <w:left w:w="115" w:type="dxa"/>
              <w:right w:w="115" w:type="dxa"/>
            </w:tcMar>
            <w:vAlign w:val="center"/>
          </w:tcPr>
          <w:p w:rsidRPr="00A74030" w:rsidR="004C543F" w:rsidP="00DD6811" w:rsidRDefault="004C543F" w14:paraId="0ED7C177" w14:textId="77777777">
            <w:pPr>
              <w:spacing w:after="200"/>
              <w:jc w:val="center"/>
              <w:rPr>
                <w:b/>
                <w:sz w:val="24"/>
                <w:szCs w:val="24"/>
              </w:rPr>
            </w:pPr>
            <w:r w:rsidRPr="00A74030">
              <w:rPr>
                <w:b/>
                <w:color w:val="000000" w:themeColor="text1"/>
                <w:sz w:val="24"/>
                <w:szCs w:val="24"/>
              </w:rPr>
              <w:t>Signature and Date</w:t>
            </w:r>
          </w:p>
        </w:tc>
      </w:tr>
      <w:tr w:rsidRPr="00A74030" w:rsidR="004C543F" w:rsidTr="004C543F" w14:paraId="0D3125D1" w14:textId="77777777">
        <w:trPr>
          <w:trHeight w:val="300"/>
        </w:trPr>
        <w:tc>
          <w:tcPr>
            <w:tcW w:w="4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15" w:type="dxa"/>
              <w:right w:w="115" w:type="dxa"/>
            </w:tcMar>
          </w:tcPr>
          <w:p w:rsidRPr="00A74030" w:rsidR="004C543F" w:rsidP="00DD6811" w:rsidRDefault="004C543F" w14:paraId="6F162E1E" w14:textId="77777777">
            <w:pPr>
              <w:rPr>
                <w:bCs/>
                <w:sz w:val="24"/>
                <w:szCs w:val="24"/>
              </w:rPr>
            </w:pPr>
            <w:r w:rsidRPr="00A74030">
              <w:rPr>
                <w:bCs/>
                <w:i/>
                <w:sz w:val="24"/>
                <w:szCs w:val="24"/>
              </w:rPr>
              <w:t>Document Owner</w:t>
            </w:r>
          </w:p>
          <w:p w:rsidRPr="00A74030" w:rsidR="004C543F" w:rsidP="00DD6811" w:rsidRDefault="004C543F" w14:paraId="40F439D2" w14:textId="77777777">
            <w:pPr>
              <w:rPr>
                <w:bCs/>
                <w:sz w:val="24"/>
                <w:szCs w:val="24"/>
              </w:rPr>
            </w:pPr>
            <w:r w:rsidRPr="00A74030">
              <w:rPr>
                <w:bCs/>
                <w:sz w:val="24"/>
                <w:szCs w:val="24"/>
              </w:rPr>
              <w:t>[Insert Position and Unit of the Owner]</w:t>
            </w:r>
          </w:p>
          <w:p w:rsidRPr="00A74030" w:rsidR="004C543F" w:rsidP="00DD6811" w:rsidRDefault="004C543F" w14:paraId="745B101E" w14:textId="77777777">
            <w:pPr>
              <w:rPr>
                <w:bCs/>
                <w:sz w:val="24"/>
                <w:szCs w:val="24"/>
              </w:rPr>
            </w:pPr>
            <w:r w:rsidRPr="00A74030">
              <w:rPr>
                <w:bCs/>
                <w:sz w:val="24"/>
                <w:szCs w:val="24"/>
              </w:rPr>
              <w:t xml:space="preserve"> </w:t>
            </w:r>
          </w:p>
        </w:tc>
        <w:tc>
          <w:tcPr>
            <w:tcW w:w="4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15" w:type="dxa"/>
              <w:right w:w="115" w:type="dxa"/>
            </w:tcMar>
            <w:vAlign w:val="center"/>
          </w:tcPr>
          <w:p w:rsidRPr="00A74030" w:rsidR="004C543F" w:rsidP="00DD6811" w:rsidRDefault="004C543F" w14:paraId="64863F24" w14:textId="77777777">
            <w:pPr>
              <w:rPr>
                <w:bCs/>
                <w:sz w:val="24"/>
                <w:szCs w:val="24"/>
              </w:rPr>
            </w:pPr>
            <w:r w:rsidRPr="00A74030">
              <w:rPr>
                <w:bCs/>
                <w:sz w:val="24"/>
                <w:szCs w:val="24"/>
              </w:rPr>
              <w:t xml:space="preserve"> </w:t>
            </w:r>
          </w:p>
        </w:tc>
      </w:tr>
      <w:tr w:rsidRPr="00A74030" w:rsidR="004C543F" w:rsidTr="004C543F" w14:paraId="447C503A" w14:textId="77777777">
        <w:trPr>
          <w:trHeight w:val="300"/>
        </w:trPr>
        <w:tc>
          <w:tcPr>
            <w:tcW w:w="4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15" w:type="dxa"/>
              <w:right w:w="115" w:type="dxa"/>
            </w:tcMar>
            <w:vAlign w:val="center"/>
          </w:tcPr>
          <w:p w:rsidRPr="00A74030" w:rsidR="004C543F" w:rsidP="00DD6811" w:rsidRDefault="004C543F" w14:paraId="31847F52" w14:textId="77777777">
            <w:pPr>
              <w:rPr>
                <w:bCs/>
                <w:sz w:val="24"/>
                <w:szCs w:val="24"/>
              </w:rPr>
            </w:pPr>
            <w:r w:rsidRPr="00A74030">
              <w:rPr>
                <w:bCs/>
                <w:i/>
                <w:sz w:val="24"/>
                <w:szCs w:val="24"/>
              </w:rPr>
              <w:t>Endorsed by</w:t>
            </w:r>
          </w:p>
          <w:p w:rsidRPr="00A74030" w:rsidR="004C543F" w:rsidP="00DD6811" w:rsidRDefault="004C543F" w14:paraId="43152FB3" w14:textId="77777777">
            <w:pPr>
              <w:rPr>
                <w:bCs/>
                <w:sz w:val="24"/>
                <w:szCs w:val="24"/>
              </w:rPr>
            </w:pPr>
            <w:r w:rsidRPr="00A74030">
              <w:rPr>
                <w:bCs/>
                <w:sz w:val="24"/>
                <w:szCs w:val="24"/>
              </w:rPr>
              <w:t>[Insert Position and Unit of the Endorser(s)]</w:t>
            </w:r>
          </w:p>
          <w:p w:rsidRPr="00A74030" w:rsidR="004C543F" w:rsidP="00DD6811" w:rsidRDefault="004C543F" w14:paraId="1ED3C7BC" w14:textId="77777777">
            <w:pPr>
              <w:rPr>
                <w:bCs/>
                <w:sz w:val="24"/>
                <w:szCs w:val="24"/>
              </w:rPr>
            </w:pPr>
            <w:r w:rsidRPr="00A74030">
              <w:rPr>
                <w:bCs/>
                <w:sz w:val="24"/>
                <w:szCs w:val="24"/>
              </w:rPr>
              <w:t xml:space="preserve"> </w:t>
            </w:r>
          </w:p>
          <w:p w:rsidRPr="00A74030" w:rsidR="004C543F" w:rsidP="00DD6811" w:rsidRDefault="004C543F" w14:paraId="3DA24BBE" w14:textId="77777777">
            <w:pPr>
              <w:rPr>
                <w:bCs/>
                <w:sz w:val="24"/>
                <w:szCs w:val="24"/>
              </w:rPr>
            </w:pPr>
            <w:r w:rsidRPr="00A74030">
              <w:rPr>
                <w:bCs/>
                <w:sz w:val="24"/>
                <w:szCs w:val="24"/>
              </w:rPr>
              <w:t xml:space="preserve"> </w:t>
            </w:r>
          </w:p>
        </w:tc>
        <w:tc>
          <w:tcPr>
            <w:tcW w:w="4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15" w:type="dxa"/>
              <w:right w:w="115" w:type="dxa"/>
            </w:tcMar>
            <w:vAlign w:val="center"/>
          </w:tcPr>
          <w:p w:rsidRPr="00A74030" w:rsidR="004C543F" w:rsidP="00DD6811" w:rsidRDefault="004C543F" w14:paraId="164086B3" w14:textId="77777777">
            <w:pPr>
              <w:rPr>
                <w:bCs/>
                <w:sz w:val="24"/>
                <w:szCs w:val="24"/>
              </w:rPr>
            </w:pPr>
            <w:r w:rsidRPr="00A74030">
              <w:rPr>
                <w:bCs/>
                <w:sz w:val="24"/>
                <w:szCs w:val="24"/>
              </w:rPr>
              <w:t xml:space="preserve"> </w:t>
            </w:r>
          </w:p>
        </w:tc>
      </w:tr>
      <w:tr w:rsidRPr="00A74030" w:rsidR="004C543F" w:rsidTr="004C543F" w14:paraId="7FF53969" w14:textId="77777777">
        <w:trPr>
          <w:trHeight w:val="300"/>
        </w:trPr>
        <w:tc>
          <w:tcPr>
            <w:tcW w:w="4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15" w:type="dxa"/>
              <w:right w:w="115" w:type="dxa"/>
            </w:tcMar>
            <w:vAlign w:val="center"/>
          </w:tcPr>
          <w:p w:rsidRPr="00A74030" w:rsidR="004C543F" w:rsidP="00DD6811" w:rsidRDefault="004C543F" w14:paraId="701E9AAF" w14:textId="77777777">
            <w:pPr>
              <w:rPr>
                <w:bCs/>
                <w:sz w:val="24"/>
                <w:szCs w:val="24"/>
              </w:rPr>
            </w:pPr>
            <w:r w:rsidRPr="00A74030">
              <w:rPr>
                <w:bCs/>
                <w:i/>
                <w:sz w:val="24"/>
                <w:szCs w:val="24"/>
              </w:rPr>
              <w:t>Approved by</w:t>
            </w:r>
          </w:p>
          <w:p w:rsidRPr="00A74030" w:rsidR="004C543F" w:rsidP="00DD6811" w:rsidRDefault="004C543F" w14:paraId="61210EB4" w14:textId="77777777">
            <w:pPr>
              <w:rPr>
                <w:bCs/>
                <w:sz w:val="24"/>
                <w:szCs w:val="24"/>
              </w:rPr>
            </w:pPr>
            <w:r w:rsidRPr="00A74030">
              <w:rPr>
                <w:bCs/>
                <w:sz w:val="24"/>
                <w:szCs w:val="24"/>
              </w:rPr>
              <w:t>Hicham El Habti, President</w:t>
            </w:r>
          </w:p>
        </w:tc>
        <w:tc>
          <w:tcPr>
            <w:tcW w:w="468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15" w:type="dxa"/>
              <w:right w:w="115" w:type="dxa"/>
            </w:tcMar>
            <w:vAlign w:val="center"/>
          </w:tcPr>
          <w:p w:rsidRPr="00A74030" w:rsidR="004C543F" w:rsidP="00DD6811" w:rsidRDefault="004C543F" w14:paraId="4C3DF538" w14:textId="77777777">
            <w:pPr>
              <w:rPr>
                <w:bCs/>
                <w:sz w:val="24"/>
                <w:szCs w:val="24"/>
              </w:rPr>
            </w:pPr>
            <w:r w:rsidRPr="00A74030">
              <w:rPr>
                <w:bCs/>
                <w:sz w:val="24"/>
                <w:szCs w:val="24"/>
              </w:rPr>
              <w:t xml:space="preserve"> </w:t>
            </w:r>
          </w:p>
        </w:tc>
      </w:tr>
    </w:tbl>
    <w:p w:rsidRPr="00A74030" w:rsidR="00523906" w:rsidP="00523906" w:rsidRDefault="00523906" w14:paraId="57AD37F7" w14:textId="6615D253">
      <w:pPr>
        <w:spacing w:before="240" w:line="259" w:lineRule="auto"/>
        <w:ind w:left="23" w:right="2607"/>
        <w:rPr>
          <w:i/>
          <w:sz w:val="24"/>
          <w:szCs w:val="24"/>
        </w:rPr>
      </w:pPr>
      <w:r w:rsidRPr="00A74030">
        <w:rPr>
          <w:i/>
          <w:sz w:val="24"/>
          <w:szCs w:val="24"/>
        </w:rPr>
        <w:t>First</w:t>
      </w:r>
      <w:r w:rsidRPr="00A74030">
        <w:rPr>
          <w:i/>
          <w:spacing w:val="-4"/>
          <w:sz w:val="24"/>
          <w:szCs w:val="24"/>
        </w:rPr>
        <w:t xml:space="preserve"> </w:t>
      </w:r>
      <w:r w:rsidRPr="00A74030">
        <w:rPr>
          <w:i/>
          <w:sz w:val="24"/>
          <w:szCs w:val="24"/>
        </w:rPr>
        <w:t>disseminated</w:t>
      </w:r>
      <w:r w:rsidRPr="00A74030">
        <w:rPr>
          <w:i/>
          <w:spacing w:val="-5"/>
          <w:sz w:val="24"/>
          <w:szCs w:val="24"/>
        </w:rPr>
        <w:t xml:space="preserve"> </w:t>
      </w:r>
      <w:r w:rsidRPr="00A74030">
        <w:rPr>
          <w:i/>
          <w:sz w:val="24"/>
          <w:szCs w:val="24"/>
        </w:rPr>
        <w:t>by</w:t>
      </w:r>
      <w:r w:rsidRPr="00A74030">
        <w:rPr>
          <w:i/>
          <w:spacing w:val="-6"/>
          <w:sz w:val="24"/>
          <w:szCs w:val="24"/>
        </w:rPr>
        <w:t xml:space="preserve"> </w:t>
      </w:r>
      <w:r w:rsidRPr="00A74030">
        <w:rPr>
          <w:b/>
          <w:sz w:val="24"/>
          <w:szCs w:val="24"/>
        </w:rPr>
        <w:t>Hicham</w:t>
      </w:r>
      <w:r w:rsidRPr="00A74030">
        <w:rPr>
          <w:b/>
          <w:spacing w:val="-3"/>
          <w:sz w:val="24"/>
          <w:szCs w:val="24"/>
        </w:rPr>
        <w:t xml:space="preserve"> </w:t>
      </w:r>
      <w:r w:rsidRPr="00A74030">
        <w:rPr>
          <w:b/>
          <w:sz w:val="24"/>
          <w:szCs w:val="24"/>
        </w:rPr>
        <w:t>El</w:t>
      </w:r>
      <w:r w:rsidRPr="00A74030">
        <w:rPr>
          <w:b/>
          <w:spacing w:val="-5"/>
          <w:sz w:val="24"/>
          <w:szCs w:val="24"/>
        </w:rPr>
        <w:t xml:space="preserve"> </w:t>
      </w:r>
      <w:r w:rsidRPr="00A74030">
        <w:rPr>
          <w:b/>
          <w:sz w:val="24"/>
          <w:szCs w:val="24"/>
        </w:rPr>
        <w:t>Habti,</w:t>
      </w:r>
      <w:r w:rsidRPr="00A74030">
        <w:rPr>
          <w:b/>
          <w:spacing w:val="-3"/>
          <w:sz w:val="24"/>
          <w:szCs w:val="24"/>
        </w:rPr>
        <w:t xml:space="preserve"> </w:t>
      </w:r>
      <w:r w:rsidRPr="00A74030">
        <w:rPr>
          <w:b/>
          <w:sz w:val="24"/>
          <w:szCs w:val="24"/>
        </w:rPr>
        <w:t xml:space="preserve">President </w:t>
      </w:r>
      <w:r w:rsidRPr="00A74030">
        <w:rPr>
          <w:i/>
          <w:sz w:val="24"/>
          <w:szCs w:val="24"/>
        </w:rPr>
        <w:t>on</w:t>
      </w:r>
      <w:r w:rsidRPr="00A74030">
        <w:rPr>
          <w:i/>
          <w:spacing w:val="-5"/>
          <w:sz w:val="24"/>
          <w:szCs w:val="24"/>
        </w:rPr>
        <w:t xml:space="preserve"> </w:t>
      </w:r>
      <w:r w:rsidRPr="00A74030">
        <w:rPr>
          <w:i/>
          <w:sz w:val="24"/>
          <w:szCs w:val="24"/>
        </w:rPr>
        <w:t xml:space="preserve">XX </w:t>
      </w:r>
      <w:proofErr w:type="spellStart"/>
      <w:r w:rsidRPr="00A74030">
        <w:rPr>
          <w:i/>
          <w:sz w:val="24"/>
          <w:szCs w:val="24"/>
        </w:rPr>
        <w:t>XX</w:t>
      </w:r>
      <w:proofErr w:type="spellEnd"/>
      <w:r w:rsidRPr="00A74030">
        <w:rPr>
          <w:i/>
          <w:sz w:val="24"/>
          <w:szCs w:val="24"/>
        </w:rPr>
        <w:t xml:space="preserve"> XXXX Most Recent Review: </w:t>
      </w:r>
    </w:p>
    <w:p w:rsidRPr="00A74030" w:rsidR="00523906" w:rsidP="00523906" w:rsidRDefault="00523906" w14:paraId="2B48F08C" w14:textId="77777777">
      <w:pPr>
        <w:spacing w:after="23" w:line="275" w:lineRule="exact"/>
        <w:ind w:left="23"/>
        <w:rPr>
          <w:i/>
          <w:sz w:val="24"/>
          <w:szCs w:val="24"/>
        </w:rPr>
      </w:pPr>
      <w:r w:rsidRPr="00A74030">
        <w:rPr>
          <w:i/>
          <w:sz w:val="24"/>
          <w:szCs w:val="24"/>
        </w:rPr>
        <w:t>Revision</w:t>
      </w:r>
      <w:r w:rsidRPr="00A74030">
        <w:rPr>
          <w:i/>
          <w:spacing w:val="-2"/>
          <w:sz w:val="24"/>
          <w:szCs w:val="24"/>
        </w:rPr>
        <w:t xml:space="preserve"> History:</w:t>
      </w:r>
    </w:p>
    <w:tbl>
      <w:tblPr>
        <w:tblStyle w:val="TableNormal"/>
        <w:tblW w:w="0" w:type="auto"/>
        <w:tblInd w:w="2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1E0" w:firstRow="1" w:lastRow="1" w:firstColumn="1" w:lastColumn="1" w:noHBand="0" w:noVBand="0"/>
      </w:tblPr>
      <w:tblGrid>
        <w:gridCol w:w="1589"/>
        <w:gridCol w:w="2072"/>
        <w:gridCol w:w="5144"/>
      </w:tblGrid>
      <w:tr w:rsidRPr="00A74030" w:rsidR="00523906" w:rsidTr="004C5244" w14:paraId="1A3D11F9" w14:textId="77777777">
        <w:trPr>
          <w:trHeight w:val="302"/>
        </w:trPr>
        <w:tc>
          <w:tcPr>
            <w:tcW w:w="1589" w:type="dxa"/>
            <w:shd w:val="clear" w:color="auto" w:fill="F2F2F2"/>
          </w:tcPr>
          <w:p w:rsidRPr="00A74030" w:rsidR="00523906" w:rsidP="004C5244" w:rsidRDefault="00523906" w14:paraId="28410154" w14:textId="77777777">
            <w:pPr>
              <w:pStyle w:val="TableParagraph"/>
              <w:spacing w:before="3"/>
              <w:ind w:left="10"/>
              <w:jc w:val="center"/>
              <w:rPr>
                <w:b/>
                <w:sz w:val="24"/>
                <w:szCs w:val="24"/>
              </w:rPr>
            </w:pPr>
            <w:r w:rsidRPr="00A74030">
              <w:rPr>
                <w:b/>
                <w:sz w:val="24"/>
                <w:szCs w:val="24"/>
              </w:rPr>
              <w:t>Revision</w:t>
            </w:r>
            <w:r w:rsidRPr="00A74030">
              <w:rPr>
                <w:b/>
                <w:spacing w:val="-10"/>
                <w:sz w:val="24"/>
                <w:szCs w:val="24"/>
              </w:rPr>
              <w:t xml:space="preserve"> </w:t>
            </w:r>
            <w:r w:rsidRPr="00A74030">
              <w:rPr>
                <w:b/>
                <w:spacing w:val="-5"/>
                <w:sz w:val="24"/>
                <w:szCs w:val="24"/>
              </w:rPr>
              <w:t>No.</w:t>
            </w:r>
          </w:p>
        </w:tc>
        <w:tc>
          <w:tcPr>
            <w:tcW w:w="2072" w:type="dxa"/>
            <w:shd w:val="clear" w:color="auto" w:fill="F2F2F2"/>
          </w:tcPr>
          <w:p w:rsidRPr="00A74030" w:rsidR="00523906" w:rsidP="004C5244" w:rsidRDefault="00523906" w14:paraId="60DCBE84" w14:textId="77777777">
            <w:pPr>
              <w:pStyle w:val="TableParagraph"/>
              <w:spacing w:before="3"/>
              <w:ind w:left="431"/>
              <w:rPr>
                <w:b/>
                <w:sz w:val="24"/>
                <w:szCs w:val="24"/>
              </w:rPr>
            </w:pPr>
            <w:r w:rsidRPr="00A74030">
              <w:rPr>
                <w:b/>
                <w:sz w:val="24"/>
                <w:szCs w:val="24"/>
              </w:rPr>
              <w:t>Effective</w:t>
            </w:r>
            <w:r w:rsidRPr="00A74030">
              <w:rPr>
                <w:b/>
                <w:spacing w:val="-9"/>
                <w:sz w:val="24"/>
                <w:szCs w:val="24"/>
              </w:rPr>
              <w:t xml:space="preserve"> </w:t>
            </w:r>
            <w:r w:rsidRPr="00A74030">
              <w:rPr>
                <w:b/>
                <w:spacing w:val="-4"/>
                <w:sz w:val="24"/>
                <w:szCs w:val="24"/>
              </w:rPr>
              <w:t>Date</w:t>
            </w:r>
          </w:p>
        </w:tc>
        <w:tc>
          <w:tcPr>
            <w:tcW w:w="5144" w:type="dxa"/>
            <w:shd w:val="clear" w:color="auto" w:fill="F2F2F2"/>
          </w:tcPr>
          <w:p w:rsidRPr="00A74030" w:rsidR="00523906" w:rsidP="004C5244" w:rsidRDefault="00523906" w14:paraId="0F85C757" w14:textId="77777777">
            <w:pPr>
              <w:pStyle w:val="TableParagraph"/>
              <w:spacing w:before="3"/>
              <w:ind w:left="102"/>
              <w:rPr>
                <w:b/>
                <w:sz w:val="24"/>
                <w:szCs w:val="24"/>
              </w:rPr>
            </w:pPr>
            <w:r w:rsidRPr="00A74030">
              <w:rPr>
                <w:b/>
                <w:spacing w:val="-2"/>
                <w:sz w:val="24"/>
                <w:szCs w:val="24"/>
              </w:rPr>
              <w:t>Description</w:t>
            </w:r>
          </w:p>
        </w:tc>
      </w:tr>
      <w:tr w:rsidRPr="00A74030" w:rsidR="00523906" w:rsidTr="004C5244" w14:paraId="0A77678E" w14:textId="77777777">
        <w:trPr>
          <w:trHeight w:val="299"/>
        </w:trPr>
        <w:tc>
          <w:tcPr>
            <w:tcW w:w="1589" w:type="dxa"/>
          </w:tcPr>
          <w:p w:rsidRPr="00A74030" w:rsidR="00523906" w:rsidP="004C5244" w:rsidRDefault="00523906" w14:paraId="33E74E3B" w14:textId="77777777">
            <w:pPr>
              <w:pStyle w:val="TableParagraph"/>
              <w:spacing w:before="26"/>
              <w:ind w:left="10" w:right="2"/>
              <w:jc w:val="center"/>
              <w:rPr>
                <w:sz w:val="24"/>
                <w:szCs w:val="24"/>
              </w:rPr>
            </w:pPr>
            <w:r w:rsidRPr="00A74030">
              <w:rPr>
                <w:spacing w:val="-10"/>
                <w:sz w:val="24"/>
                <w:szCs w:val="24"/>
              </w:rPr>
              <w:t>2</w:t>
            </w:r>
          </w:p>
        </w:tc>
        <w:tc>
          <w:tcPr>
            <w:tcW w:w="2072" w:type="dxa"/>
          </w:tcPr>
          <w:p w:rsidRPr="00A74030" w:rsidR="00523906" w:rsidP="004C5244" w:rsidRDefault="00523906" w14:paraId="4BB0FFEE" w14:textId="77777777">
            <w:pPr>
              <w:pStyle w:val="TableParagraph"/>
              <w:rPr>
                <w:sz w:val="24"/>
                <w:szCs w:val="24"/>
              </w:rPr>
            </w:pPr>
          </w:p>
        </w:tc>
        <w:tc>
          <w:tcPr>
            <w:tcW w:w="5144" w:type="dxa"/>
          </w:tcPr>
          <w:p w:rsidRPr="00A74030" w:rsidR="00523906" w:rsidP="004C5244" w:rsidRDefault="00523906" w14:paraId="605726C6" w14:textId="77777777">
            <w:pPr>
              <w:pStyle w:val="TableParagraph"/>
              <w:rPr>
                <w:sz w:val="24"/>
                <w:szCs w:val="24"/>
              </w:rPr>
            </w:pPr>
          </w:p>
        </w:tc>
      </w:tr>
      <w:tr w:rsidRPr="00A74030" w:rsidR="00523906" w:rsidTr="004C5244" w14:paraId="57720EF2" w14:textId="77777777">
        <w:trPr>
          <w:trHeight w:val="313"/>
        </w:trPr>
        <w:tc>
          <w:tcPr>
            <w:tcW w:w="1589" w:type="dxa"/>
          </w:tcPr>
          <w:p w:rsidRPr="00A74030" w:rsidR="00523906" w:rsidP="004C5244" w:rsidRDefault="00523906" w14:paraId="21CC5C19" w14:textId="77777777">
            <w:pPr>
              <w:pStyle w:val="TableParagraph"/>
              <w:spacing w:before="33"/>
              <w:ind w:left="10" w:right="2"/>
              <w:jc w:val="center"/>
              <w:rPr>
                <w:sz w:val="24"/>
                <w:szCs w:val="24"/>
              </w:rPr>
            </w:pPr>
            <w:r w:rsidRPr="00A74030">
              <w:rPr>
                <w:spacing w:val="-10"/>
                <w:sz w:val="24"/>
                <w:szCs w:val="24"/>
              </w:rPr>
              <w:t>1</w:t>
            </w:r>
          </w:p>
        </w:tc>
        <w:tc>
          <w:tcPr>
            <w:tcW w:w="2072" w:type="dxa"/>
          </w:tcPr>
          <w:p w:rsidRPr="00A74030" w:rsidR="00523906" w:rsidP="004C5244" w:rsidRDefault="00523906" w14:paraId="37F5F6AF" w14:textId="77777777">
            <w:pPr>
              <w:pStyle w:val="TableParagraph"/>
              <w:rPr>
                <w:sz w:val="24"/>
                <w:szCs w:val="24"/>
              </w:rPr>
            </w:pPr>
          </w:p>
        </w:tc>
        <w:tc>
          <w:tcPr>
            <w:tcW w:w="5144" w:type="dxa"/>
          </w:tcPr>
          <w:p w:rsidRPr="00A74030" w:rsidR="00523906" w:rsidP="004C5244" w:rsidRDefault="00523906" w14:paraId="72057BFA" w14:textId="0DB1A6F4">
            <w:pPr>
              <w:pStyle w:val="TableParagraph"/>
              <w:rPr>
                <w:sz w:val="24"/>
                <w:szCs w:val="24"/>
              </w:rPr>
            </w:pPr>
          </w:p>
        </w:tc>
      </w:tr>
      <w:tr w:rsidRPr="00A74030" w:rsidR="00523906" w:rsidTr="004C5244" w14:paraId="4F5AF626" w14:textId="77777777">
        <w:trPr>
          <w:trHeight w:val="301"/>
        </w:trPr>
        <w:tc>
          <w:tcPr>
            <w:tcW w:w="1589" w:type="dxa"/>
          </w:tcPr>
          <w:p w:rsidRPr="00A74030" w:rsidR="00523906" w:rsidP="004C5244" w:rsidRDefault="00523906" w14:paraId="4DB42DC2" w14:textId="77777777">
            <w:pPr>
              <w:pStyle w:val="TableParagraph"/>
              <w:spacing w:before="26"/>
              <w:ind w:left="10" w:right="2"/>
              <w:jc w:val="center"/>
              <w:rPr>
                <w:sz w:val="24"/>
                <w:szCs w:val="24"/>
              </w:rPr>
            </w:pPr>
            <w:r w:rsidRPr="00A74030">
              <w:rPr>
                <w:spacing w:val="-10"/>
                <w:sz w:val="24"/>
                <w:szCs w:val="24"/>
              </w:rPr>
              <w:t>0</w:t>
            </w:r>
          </w:p>
        </w:tc>
        <w:tc>
          <w:tcPr>
            <w:tcW w:w="2072" w:type="dxa"/>
          </w:tcPr>
          <w:p w:rsidRPr="00A74030" w:rsidR="00523906" w:rsidP="004C5244" w:rsidRDefault="00523906" w14:paraId="144C4F22" w14:textId="1AEFBE31">
            <w:pPr>
              <w:pStyle w:val="TableParagraph"/>
              <w:spacing w:before="1"/>
              <w:ind w:left="105"/>
              <w:rPr>
                <w:i/>
                <w:sz w:val="24"/>
                <w:szCs w:val="24"/>
              </w:rPr>
            </w:pPr>
          </w:p>
        </w:tc>
        <w:tc>
          <w:tcPr>
            <w:tcW w:w="5144" w:type="dxa"/>
          </w:tcPr>
          <w:p w:rsidRPr="00A74030" w:rsidR="00523906" w:rsidP="004C5244" w:rsidRDefault="00523906" w14:paraId="4E849528" w14:textId="0C194A2D">
            <w:pPr>
              <w:pStyle w:val="TableParagraph"/>
              <w:spacing w:before="2"/>
              <w:rPr>
                <w:sz w:val="24"/>
                <w:szCs w:val="24"/>
              </w:rPr>
            </w:pPr>
          </w:p>
        </w:tc>
      </w:tr>
    </w:tbl>
    <w:p w:rsidRPr="00A74030" w:rsidR="00523906" w:rsidP="00523906" w:rsidRDefault="00523906" w14:paraId="6FA1E8BE" w14:textId="77777777">
      <w:pPr>
        <w:pStyle w:val="Corpsdetexte"/>
        <w:ind w:left="0" w:firstLine="0"/>
        <w:jc w:val="left"/>
        <w:rPr>
          <w:i/>
        </w:rPr>
      </w:pPr>
    </w:p>
    <w:p w:rsidRPr="00A74030" w:rsidR="00523906" w:rsidP="00523906" w:rsidRDefault="00523906" w14:paraId="316AB22B" w14:textId="021931BC">
      <w:pPr>
        <w:ind w:left="23"/>
        <w:rPr>
          <w:i/>
          <w:spacing w:val="-4"/>
          <w:sz w:val="24"/>
          <w:szCs w:val="24"/>
        </w:rPr>
      </w:pPr>
      <w:r w:rsidRPr="00A74030">
        <w:rPr>
          <w:i/>
          <w:sz w:val="24"/>
          <w:szCs w:val="24"/>
        </w:rPr>
        <w:t>Next</w:t>
      </w:r>
      <w:r w:rsidRPr="00A74030">
        <w:rPr>
          <w:i/>
          <w:spacing w:val="-3"/>
          <w:sz w:val="24"/>
          <w:szCs w:val="24"/>
        </w:rPr>
        <w:t xml:space="preserve"> </w:t>
      </w:r>
      <w:r w:rsidRPr="00A74030">
        <w:rPr>
          <w:i/>
          <w:sz w:val="24"/>
          <w:szCs w:val="24"/>
        </w:rPr>
        <w:t>scheduled</w:t>
      </w:r>
      <w:r w:rsidRPr="00A74030">
        <w:rPr>
          <w:i/>
          <w:spacing w:val="-1"/>
          <w:sz w:val="24"/>
          <w:szCs w:val="24"/>
        </w:rPr>
        <w:t xml:space="preserve"> </w:t>
      </w:r>
      <w:r w:rsidRPr="00A74030">
        <w:rPr>
          <w:i/>
          <w:sz w:val="24"/>
          <w:szCs w:val="24"/>
        </w:rPr>
        <w:t>review:</w:t>
      </w:r>
      <w:r w:rsidRPr="00A74030">
        <w:rPr>
          <w:i/>
          <w:spacing w:val="-1"/>
          <w:sz w:val="24"/>
          <w:szCs w:val="24"/>
        </w:rPr>
        <w:t xml:space="preserve"> </w:t>
      </w:r>
      <w:r w:rsidRPr="00A74030">
        <w:rPr>
          <w:i/>
          <w:sz w:val="24"/>
          <w:szCs w:val="24"/>
        </w:rPr>
        <w:t xml:space="preserve">XX </w:t>
      </w:r>
      <w:proofErr w:type="spellStart"/>
      <w:r w:rsidRPr="00A74030">
        <w:rPr>
          <w:i/>
          <w:sz w:val="24"/>
          <w:szCs w:val="24"/>
        </w:rPr>
        <w:t>XX</w:t>
      </w:r>
      <w:proofErr w:type="spellEnd"/>
      <w:r w:rsidRPr="00A74030">
        <w:rPr>
          <w:i/>
          <w:sz w:val="24"/>
          <w:szCs w:val="24"/>
        </w:rPr>
        <w:t xml:space="preserve"> XXXX</w:t>
      </w:r>
    </w:p>
    <w:p w:rsidRPr="00A74030" w:rsidR="00523906" w:rsidP="00523906" w:rsidRDefault="005D5F1C" w14:paraId="302E6B06" w14:textId="64963F36">
      <w:pPr>
        <w:widowControl/>
        <w:autoSpaceDE/>
        <w:autoSpaceDN/>
        <w:spacing w:after="160" w:line="278" w:lineRule="auto"/>
        <w:rPr>
          <w:b/>
          <w:bCs/>
          <w:sz w:val="24"/>
          <w:szCs w:val="24"/>
        </w:rPr>
      </w:pPr>
      <w:r w:rsidRPr="00A74030">
        <w:rPr>
          <w:b/>
          <w:bCs/>
          <w:sz w:val="24"/>
          <w:szCs w:val="24"/>
        </w:rPr>
        <w:t xml:space="preserve">  </w:t>
      </w:r>
    </w:p>
    <w:p w:rsidRPr="00A74030" w:rsidR="005D5F1C" w:rsidP="00523906" w:rsidRDefault="005D5F1C" w14:paraId="76141180" w14:textId="1ECB8926">
      <w:pPr>
        <w:widowControl/>
        <w:autoSpaceDE/>
        <w:autoSpaceDN/>
        <w:spacing w:after="160" w:line="278" w:lineRule="auto"/>
        <w:rPr>
          <w:b/>
          <w:bCs/>
          <w:sz w:val="24"/>
          <w:szCs w:val="24"/>
        </w:rPr>
      </w:pPr>
      <w:r w:rsidRPr="00A74030">
        <w:rPr>
          <w:b/>
          <w:bCs/>
          <w:sz w:val="24"/>
          <w:szCs w:val="24"/>
        </w:rPr>
        <w:t xml:space="preserve">                                           </w:t>
      </w:r>
    </w:p>
    <w:sectPr w:rsidRPr="00A74030" w:rsidR="005D5F1C">
      <w:head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E7A" w:rsidP="00523906" w:rsidRDefault="003C6E7A" w14:paraId="34138947" w14:textId="77777777">
      <w:r>
        <w:separator/>
      </w:r>
    </w:p>
  </w:endnote>
  <w:endnote w:type="continuationSeparator" w:id="0">
    <w:p w:rsidR="003C6E7A" w:rsidP="00523906" w:rsidRDefault="003C6E7A" w14:paraId="75B7128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E7A" w:rsidP="00523906" w:rsidRDefault="003C6E7A" w14:paraId="1CBBB9D9" w14:textId="77777777">
      <w:r>
        <w:separator/>
      </w:r>
    </w:p>
  </w:footnote>
  <w:footnote w:type="continuationSeparator" w:id="0">
    <w:p w:rsidR="003C6E7A" w:rsidP="00523906" w:rsidRDefault="003C6E7A" w14:paraId="6369C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523906" w:rsidRDefault="00523906" w14:paraId="5D18C255" w14:textId="5BAC3351">
    <w:pPr>
      <w:pStyle w:val="En-tte"/>
    </w:pPr>
    <w:r>
      <w:rPr>
        <w:noProof/>
        <w:sz w:val="20"/>
      </w:rPr>
      <mc:AlternateContent>
        <mc:Choice Requires="wps">
          <w:drawing>
            <wp:anchor distT="0" distB="0" distL="0" distR="0" simplePos="0" relativeHeight="251658243" behindDoc="1" locked="0" layoutInCell="1" allowOverlap="1" wp14:anchorId="7839A142" wp14:editId="5F5475EB">
              <wp:simplePos x="0" y="0"/>
              <wp:positionH relativeFrom="page">
                <wp:posOffset>4305300</wp:posOffset>
              </wp:positionH>
              <wp:positionV relativeFrom="page">
                <wp:posOffset>469900</wp:posOffset>
              </wp:positionV>
              <wp:extent cx="12890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228600"/>
                      </a:xfrm>
                      <a:prstGeom prst="rect">
                        <a:avLst/>
                      </a:prstGeom>
                    </wps:spPr>
                    <wps:txbx>
                      <w:txbxContent>
                        <w:p w:rsidRPr="00523906" w:rsidR="00523906" w:rsidP="00523906" w:rsidRDefault="00523906" w14:paraId="719D57BC" w14:textId="152BD151">
                          <w:pPr>
                            <w:spacing w:before="11"/>
                            <w:ind w:left="20"/>
                            <w:rPr>
                              <w:b/>
                            </w:rPr>
                          </w:pPr>
                          <w:r w:rsidRPr="00523906">
                            <w:rPr>
                              <w:b/>
                            </w:rPr>
                            <w:t>Revision</w:t>
                          </w:r>
                          <w:r w:rsidRPr="00523906">
                            <w:rPr>
                              <w:b/>
                              <w:spacing w:val="-5"/>
                            </w:rPr>
                            <w:t xml:space="preserve"> </w:t>
                          </w:r>
                          <w:r w:rsidRPr="00523906" w:rsidR="00866E1A">
                            <w:rPr>
                              <w:b/>
                              <w:spacing w:val="-2"/>
                            </w:rPr>
                            <w:t>Number: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839A142">
              <v:stroke joinstyle="miter"/>
              <v:path gradientshapeok="t" o:connecttype="rect"/>
            </v:shapetype>
            <v:shape id="Textbox 5" style="position:absolute;margin-left:339pt;margin-top:37pt;width:101.5pt;height:18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KxEkwEAABsDAAAOAAAAZHJzL2Uyb0RvYy54bWysUsGO0zAQvSPxD5bv1NlIrErUdLWwAiGt&#10;AGnhA1zHbiJij5lxm/TvGXvTFsEN7WUyzozfvPfGm7vZj+JokQYIrbxZVVLYYKAbwr6VP75/fLOW&#10;gpIOnR4h2FaeLMm77etXmyk2toYexs6iYJBAzRRb2acUG6XI9NZrWkG0gYsO0OvER9yrDvXE6H5U&#10;dVXdqgmwiwjGEvHfh+ei3BZ856xJX50jm8TYSuaWSsQSdzmq7UY3e9SxH8xCQ/8HC6+HwEMvUA86&#10;aXHA4R8oPxgEApdWBrwC5wZjiwZWc1P9peap19EWLWwOxYtN9HKw5svxKX5Dkeb3MPMCiwiKj2B+&#10;EnujpkjN0pM9pYa4OwudHfr8ZQmCL7K3p4ufdk7CZLR6/a56yyXDtbpe31bFcHW9HZHSJwte5KSV&#10;yPsqDPTxkVKer5tzy0LmeX5mkubdzC053UF3YhET77GV9Oug0Uoxfg5sVF76OcFzsjsnmMYPUJ5G&#10;1hLg/pDADWXyFXeZzBsohJbXklf857l0Xd/09jcAAAD//wMAUEsDBBQABgAIAAAAIQBYHg9U3wAA&#10;AAoBAAAPAAAAZHJzL2Rvd25yZXYueG1sTI9BT8MwDIXvSPyHyEjcWFKEulKaThOCExKiKweOaeu1&#10;0RqnNNlW/j3mxE629Z6ev1dsFjeKE87BetKQrBQIpNZ3lnoNn/XrXQYiREOdGT2hhh8MsCmvrwqT&#10;d/5MFZ52sRccQiE3GoYYp1zK0A7oTFj5CYm1vZ+diXzOvexmc+ZwN8p7pVLpjCX+MJgJnwdsD7uj&#10;07D9ourFfr83H9W+snX9qOgtPWh9e7Nsn0BEXOK/Gf7wGR1KZmr8kbogRg3pOuMuUcP6gScbsizh&#10;pWFnohTIspCXFcpfAAAA//8DAFBLAQItABQABgAIAAAAIQC2gziS/gAAAOEBAAATAAAAAAAAAAAA&#10;AAAAAAAAAABbQ29udGVudF9UeXBlc10ueG1sUEsBAi0AFAAGAAgAAAAhADj9If/WAAAAlAEAAAsA&#10;AAAAAAAAAAAAAAAALwEAAF9yZWxzLy5yZWxzUEsBAi0AFAAGAAgAAAAhALzkrESTAQAAGwMAAA4A&#10;AAAAAAAAAAAAAAAALgIAAGRycy9lMm9Eb2MueG1sUEsBAi0AFAAGAAgAAAAhAFgeD1TfAAAACgEA&#10;AA8AAAAAAAAAAAAAAAAA7QMAAGRycy9kb3ducmV2LnhtbFBLBQYAAAAABAAEAPMAAAD5BAAAAAA=&#10;">
              <v:textbox inset="0,0,0,0">
                <w:txbxContent>
                  <w:p w:rsidRPr="00523906" w:rsidR="00523906" w:rsidP="00523906" w:rsidRDefault="00523906" w14:paraId="719D57BC" w14:textId="152BD151">
                    <w:pPr>
                      <w:spacing w:before="11"/>
                      <w:ind w:left="20"/>
                      <w:rPr>
                        <w:b/>
                      </w:rPr>
                    </w:pPr>
                    <w:r w:rsidRPr="00523906">
                      <w:rPr>
                        <w:b/>
                      </w:rPr>
                      <w:t>Revision</w:t>
                    </w:r>
                    <w:r w:rsidRPr="00523906">
                      <w:rPr>
                        <w:b/>
                        <w:spacing w:val="-5"/>
                      </w:rPr>
                      <w:t xml:space="preserve"> </w:t>
                    </w:r>
                    <w:r w:rsidRPr="00523906" w:rsidR="00866E1A">
                      <w:rPr>
                        <w:b/>
                        <w:spacing w:val="-2"/>
                      </w:rPr>
                      <w:t>Number:</w:t>
                    </w:r>
                  </w:p>
                </w:txbxContent>
              </v:textbox>
              <w10:wrap anchorx="page" anchory="page"/>
            </v:shape>
          </w:pict>
        </mc:Fallback>
      </mc:AlternateContent>
    </w:r>
    <w:r w:rsidRPr="00523906">
      <w:rPr>
        <w:noProof/>
        <w:sz w:val="20"/>
      </w:rPr>
      <mc:AlternateContent>
        <mc:Choice Requires="wps">
          <w:drawing>
            <wp:anchor distT="0" distB="0" distL="0" distR="0" simplePos="0" relativeHeight="251658242" behindDoc="1" locked="0" layoutInCell="1" allowOverlap="1" wp14:anchorId="12A048C1" wp14:editId="02334E35">
              <wp:simplePos x="0" y="0"/>
              <wp:positionH relativeFrom="page">
                <wp:posOffset>4305300</wp:posOffset>
              </wp:positionH>
              <wp:positionV relativeFrom="page">
                <wp:posOffset>171450</wp:posOffset>
              </wp:positionV>
              <wp:extent cx="99060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180975"/>
                      </a:xfrm>
                      <a:prstGeom prst="rect">
                        <a:avLst/>
                      </a:prstGeom>
                    </wps:spPr>
                    <wps:txbx>
                      <w:txbxContent>
                        <w:p w:rsidRPr="00523906" w:rsidR="00523906" w:rsidP="00523906" w:rsidRDefault="00523906" w14:paraId="6CE93037" w14:textId="0B7F1D27">
                          <w:pPr>
                            <w:spacing w:before="11"/>
                            <w:ind w:left="20"/>
                            <w:rPr>
                              <w:b/>
                            </w:rPr>
                          </w:pPr>
                          <w:r w:rsidRPr="00523906">
                            <w:rPr>
                              <w:b/>
                            </w:rPr>
                            <w:t>Policy</w:t>
                          </w:r>
                          <w:r w:rsidRPr="00523906">
                            <w:rPr>
                              <w:b/>
                              <w:spacing w:val="-1"/>
                            </w:rPr>
                            <w:t xml:space="preserve"> </w:t>
                          </w:r>
                          <w:r w:rsidRPr="00523906" w:rsidR="00866E1A">
                            <w:rPr>
                              <w:b/>
                              <w:spacing w:val="-2"/>
                            </w:rPr>
                            <w:t>Area:</w:t>
                          </w:r>
                        </w:p>
                      </w:txbxContent>
                    </wps:txbx>
                    <wps:bodyPr wrap="square" lIns="0" tIns="0" rIns="0" bIns="0" rtlCol="0">
                      <a:noAutofit/>
                    </wps:bodyPr>
                  </wps:wsp>
                </a:graphicData>
              </a:graphic>
              <wp14:sizeRelH relativeFrom="margin">
                <wp14:pctWidth>0</wp14:pctWidth>
              </wp14:sizeRelH>
            </wp:anchor>
          </w:drawing>
        </mc:Choice>
        <mc:Fallback>
          <w:pict>
            <v:shape id="Textbox 3" style="position:absolute;margin-left:339pt;margin-top:13.5pt;width:78pt;height:14.25pt;z-index:-25165823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iTRlwEAACEDAAAOAAAAZHJzL2Uyb0RvYy54bWysUsGO0zAQvSPxD5bvNOlKLNuo6WphBUJa&#10;AdLCB7iO3VjEHjPjNunfM3bTFsEN7cUez4yf33vj9f3kB3EwSA5CK5eLWgoTNHQu7Fr54/vHN3dS&#10;UFKhUwME08qjIXm/ef1qPcbG3EAPQ2dQMEigZoyt7FOKTVWR7o1XtIBoAhctoFeJj7irOlQjo/uh&#10;uqnr22oE7CKCNkScfTwV5abgW2t0+motmSSGVjK3VFYs6zav1Watmh2q2Ds901D/wcIrF/jRC9Sj&#10;Skrs0f0D5Z1GILBpocFXYK3TpmhgNcv6LzXPvYqmaGFzKF5sopeD1V8Oz/EbijS9h4kHWERQfAL9&#10;k9ibaozUzD3ZU2qIu7PQyaLPO0sQfJG9PV78NFMSmpOrVX1bc0VzaXlXr969zX5X18sRKX0y4EUO&#10;Wok8rkJAHZ4onVrPLTOX0/OZSJq2k3Bd5sydObOF7shSRp5mK+nXXqGRYvgc2K48+nOA52B7DjAN&#10;H6B8kKwowMM+gXWFwBV3JsBzKBLmP5MH/ee5dF1/9uY3AAAA//8DAFBLAwQUAAYACAAAACEAF36N&#10;298AAAAJAQAADwAAAGRycy9kb3ducmV2LnhtbEyPQU+DQBCF7yb+h82YeLOLVSgiS9MYPTUxUjx4&#10;XNgpkLKzyG5b/PdOT3qambyXN9/L17MdxAkn3ztScL+IQCA1zvTUKvis3u5SED5oMnpwhAp+0MO6&#10;uL7KdWbcmUo87UIrOIR8phV0IYyZlL7p0Gq/cCMSa3s3WR34nFppJn3mcDvIZRQl0uqe+EOnR3zp&#10;sDnsjlbB5ovK1/77vf4o92VfVU8RbZODUrc38+YZRMA5/Jnhgs/oUDBT7Y5kvBgUJKuUuwQFyxVP&#10;NqQPj7zUCuI4Blnk8n+D4hcAAP//AwBQSwECLQAUAAYACAAAACEAtoM4kv4AAADhAQAAEwAAAAAA&#10;AAAAAAAAAAAAAAAAW0NvbnRlbnRfVHlwZXNdLnhtbFBLAQItABQABgAIAAAAIQA4/SH/1gAAAJQB&#10;AAALAAAAAAAAAAAAAAAAAC8BAABfcmVscy8ucmVsc1BLAQItABQABgAIAAAAIQCSCiTRlwEAACED&#10;AAAOAAAAAAAAAAAAAAAAAC4CAABkcnMvZTJvRG9jLnhtbFBLAQItABQABgAIAAAAIQAXfo3b3wAA&#10;AAkBAAAPAAAAAAAAAAAAAAAAAPEDAABkcnMvZG93bnJldi54bWxQSwUGAAAAAAQABADzAAAA/QQA&#10;AAAA&#10;" w14:anchorId="12A048C1">
              <v:textbox inset="0,0,0,0">
                <w:txbxContent>
                  <w:p w:rsidRPr="00523906" w:rsidR="00523906" w:rsidP="00523906" w:rsidRDefault="00523906" w14:paraId="6CE93037" w14:textId="0B7F1D27">
                    <w:pPr>
                      <w:spacing w:before="11"/>
                      <w:ind w:left="20"/>
                      <w:rPr>
                        <w:b/>
                      </w:rPr>
                    </w:pPr>
                    <w:r w:rsidRPr="00523906">
                      <w:rPr>
                        <w:b/>
                      </w:rPr>
                      <w:t>Policy</w:t>
                    </w:r>
                    <w:r w:rsidRPr="00523906">
                      <w:rPr>
                        <w:b/>
                        <w:spacing w:val="-1"/>
                      </w:rPr>
                      <w:t xml:space="preserve"> </w:t>
                    </w:r>
                    <w:r w:rsidRPr="00523906" w:rsidR="00866E1A">
                      <w:rPr>
                        <w:b/>
                        <w:spacing w:val="-2"/>
                      </w:rPr>
                      <w:t>Area:</w:t>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76A5B6BE" wp14:editId="051C171B">
              <wp:simplePos x="0" y="0"/>
              <wp:positionH relativeFrom="page">
                <wp:posOffset>4163695</wp:posOffset>
              </wp:positionH>
              <wp:positionV relativeFrom="page">
                <wp:posOffset>74295</wp:posOffset>
              </wp:positionV>
              <wp:extent cx="3028950" cy="7493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28950" cy="749300"/>
                      </a:xfrm>
                      <a:custGeom>
                        <a:avLst/>
                        <a:gdLst/>
                        <a:ahLst/>
                        <a:cxnLst/>
                        <a:rect l="l" t="t" r="r" b="b"/>
                        <a:pathLst>
                          <a:path w="3028950" h="749300">
                            <a:moveTo>
                              <a:pt x="3006090" y="22860"/>
                            </a:moveTo>
                            <a:lnTo>
                              <a:pt x="22860" y="22860"/>
                            </a:lnTo>
                            <a:lnTo>
                              <a:pt x="22860" y="57150"/>
                            </a:lnTo>
                            <a:lnTo>
                              <a:pt x="22860" y="692150"/>
                            </a:lnTo>
                            <a:lnTo>
                              <a:pt x="22860" y="726440"/>
                            </a:lnTo>
                            <a:lnTo>
                              <a:pt x="3006090" y="726440"/>
                            </a:lnTo>
                            <a:lnTo>
                              <a:pt x="3006090" y="692531"/>
                            </a:lnTo>
                            <a:lnTo>
                              <a:pt x="3006090" y="692150"/>
                            </a:lnTo>
                            <a:lnTo>
                              <a:pt x="3006090" y="57531"/>
                            </a:lnTo>
                            <a:lnTo>
                              <a:pt x="2971800" y="57531"/>
                            </a:lnTo>
                            <a:lnTo>
                              <a:pt x="2971800" y="692150"/>
                            </a:lnTo>
                            <a:lnTo>
                              <a:pt x="57150" y="692150"/>
                            </a:lnTo>
                            <a:lnTo>
                              <a:pt x="57150" y="57150"/>
                            </a:lnTo>
                            <a:lnTo>
                              <a:pt x="3006090" y="57150"/>
                            </a:lnTo>
                            <a:lnTo>
                              <a:pt x="3006090" y="22860"/>
                            </a:lnTo>
                            <a:close/>
                          </a:path>
                          <a:path w="3028950" h="749300">
                            <a:moveTo>
                              <a:pt x="3028950" y="0"/>
                            </a:moveTo>
                            <a:lnTo>
                              <a:pt x="0" y="0"/>
                            </a:lnTo>
                            <a:lnTo>
                              <a:pt x="0" y="11430"/>
                            </a:lnTo>
                            <a:lnTo>
                              <a:pt x="0" y="737870"/>
                            </a:lnTo>
                            <a:lnTo>
                              <a:pt x="0" y="749300"/>
                            </a:lnTo>
                            <a:lnTo>
                              <a:pt x="3028950" y="749300"/>
                            </a:lnTo>
                            <a:lnTo>
                              <a:pt x="3028950" y="738251"/>
                            </a:lnTo>
                            <a:lnTo>
                              <a:pt x="3028950" y="737870"/>
                            </a:lnTo>
                            <a:lnTo>
                              <a:pt x="3028950" y="11811"/>
                            </a:lnTo>
                            <a:lnTo>
                              <a:pt x="3017520" y="11811"/>
                            </a:lnTo>
                            <a:lnTo>
                              <a:pt x="3017520" y="737870"/>
                            </a:lnTo>
                            <a:lnTo>
                              <a:pt x="11430" y="737870"/>
                            </a:lnTo>
                            <a:lnTo>
                              <a:pt x="11430" y="11430"/>
                            </a:lnTo>
                            <a:lnTo>
                              <a:pt x="3028950" y="11430"/>
                            </a:lnTo>
                            <a:lnTo>
                              <a:pt x="30289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 style="position:absolute;margin-left:327.85pt;margin-top:5.85pt;width:238.5pt;height:59pt;z-index:-251655168;visibility:visible;mso-wrap-style:square;mso-wrap-distance-left:0;mso-wrap-distance-top:0;mso-wrap-distance-right:0;mso-wrap-distance-bottom:0;mso-position-horizontal:absolute;mso-position-horizontal-relative:page;mso-position-vertical:absolute;mso-position-vertical-relative:page;v-text-anchor:top" coordsize="3028950,749300" o:spid="_x0000_s1026" fillcolor="black" stroked="f" path="m3006090,22860r-2983230,l22860,57150r,635000l22860,726440r2983230,l3006090,692531r,-381l3006090,57531r-34290,l2971800,692150r-2914650,l57150,57150r2948940,l3006090,22860xem3028950,l,,,11430,,737870r,11430l3028950,749300r,-11049l3028950,737870r,-726059l3017520,11811r,726059l11430,737870r,-726440l3028950,11430r,-114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Yj0wIAAGkJAAAOAAAAZHJzL2Uyb0RvYy54bWysVttunDAQfa/Uf7B4b7jsBRaFjapEqSpF&#10;aaQk6rPXmAXVYNf2XvL3HZs1SzZtYKPygMf4MJyZM3h8ebWvGdpSqSreZF54EXiINoTnVbPOvOen&#10;2y+Jh5TGTY4Zb2jmvVDlXS0/f7rciZRGvOQspxKBk0alO5F5pdYi9X1FSlpjdcEFbWCx4LLGGqZy&#10;7ecS78B7zfwoCOb+jstcSE6oUvD0pl30ltZ/UVCifxSFohqxzANu2t6lva/M3V9e4nQtsSgrcqCB&#10;P8CixlUDH+1c3WCN0UZWb1zVFZFc8UJfEF77vCgqQm0MEE0YnETzWGJBbSyQHCW6NKn/55bcbx/F&#10;gzTUlbjj5JeCjPg7odJuxUzUAbMvZG2wQBztbRZfuizSvUYEHk6CKFnMINkE1uLpYhLYNPs4dW+T&#10;jdLfKLee8PZO6VaF3Fm4dBbZN86UoKVRkVkVtYdARekhUHHVqiiwNu8ZesZEux6VsmNilmu+pU/c&#10;ArUJAxjOgwUwBsJRlMwd3yOONX18izlFO4wbhfV9xM7iELJi0otTh3HjKXa+iMaD42g+nb7vuR/h&#10;mXCgMpuE7/Luex/BvA+fxUPOo0UcJlBCJt3noUdQaTUxrs8CD0v5OsYhLfvofgG68iCMK9pWjint&#10;D5X44aeEUF2p/Ku821w7lOPgxrZUW0wYTidjcPEkTuJRwP524b7oxvbL3fYCkbzaXRzMjX+BT5Jo&#10;NlTKxzyNYN0nE4ZJOOQ8jGeRS9056BFUWi1MKZ8FHpbwdYxDgvfRp4q/KWPYCbtdG+x+X1CcVflt&#10;xZgpdiXXq2sm0RabNm6vw4bUg9mu1TYq07JWPH95kGgHvT3z1O8NltRD7HsDzRMU0M6Qzlg5Q2p2&#10;ze1xwf5nUumn/U8sBRJgZp6GPnfPXWvGqWtgJpYOa95s+NeN5kVlupvl1jI6TKCf205wOHuYA0N/&#10;blHHE9LyDwAAAP//AwBQSwMEFAAGAAgAAAAhAKsxmKDiAAAACwEAAA8AAABkcnMvZG93bnJldi54&#10;bWxMj0FLw0AQhe+C/2EZwYvYTSJt2phNsUKhCAXbeuhxkx2TYHY2ZLdt9Nc7Pelp3vAeb77Jl6Pt&#10;xBkH3zpSEE8iEEiVMy3VCj4O68c5CB80Gd05QgXf6GFZ3N7kOjPuQjs870MtuIR8phU0IfSZlL5q&#10;0Go/cT0Se59usDrwOtTSDPrC5baTSRTNpNUt8YVG9/jaYPW1P1kFK5fuDvJhHW1Lcwyb1dvi/Wez&#10;Ver+bnx5BhFwDH9huOIzOhTMVLoTGS86BbPpNOUoGzHPayB+SliVrJJFCrLI5f8fil8AAAD//wMA&#10;UEsBAi0AFAAGAAgAAAAhALaDOJL+AAAA4QEAABMAAAAAAAAAAAAAAAAAAAAAAFtDb250ZW50X1R5&#10;cGVzXS54bWxQSwECLQAUAAYACAAAACEAOP0h/9YAAACUAQAACwAAAAAAAAAAAAAAAAAvAQAAX3Jl&#10;bHMvLnJlbHNQSwECLQAUAAYACAAAACEAMgkmI9MCAABpCQAADgAAAAAAAAAAAAAAAAAuAgAAZHJz&#10;L2Uyb0RvYy54bWxQSwECLQAUAAYACAAAACEAqzGYoOIAAAALAQAADwAAAAAAAAAAAAAAAAAtBQAA&#10;ZHJzL2Rvd25yZXYueG1sUEsFBgAAAAAEAAQA8wAAADwGAAAAAA==&#10;" w14:anchorId="6D8FFD90">
              <v:path arrowok="t"/>
              <w10:wrap anchorx="page" anchory="page"/>
            </v:shape>
          </w:pict>
        </mc:Fallback>
      </mc:AlternateContent>
    </w:r>
    <w:r>
      <w:rPr>
        <w:noProof/>
        <w:sz w:val="20"/>
      </w:rPr>
      <w:drawing>
        <wp:anchor distT="0" distB="0" distL="0" distR="0" simplePos="0" relativeHeight="251658240" behindDoc="1" locked="0" layoutInCell="1" allowOverlap="1" wp14:anchorId="3C5E75EB" wp14:editId="56500724">
          <wp:simplePos x="0" y="0"/>
          <wp:positionH relativeFrom="page">
            <wp:posOffset>277495</wp:posOffset>
          </wp:positionH>
          <wp:positionV relativeFrom="page">
            <wp:posOffset>74295</wp:posOffset>
          </wp:positionV>
          <wp:extent cx="1198206" cy="752475"/>
          <wp:effectExtent l="0" t="0" r="0" b="0"/>
          <wp:wrapNone/>
          <wp:docPr id="2" name="Image 2" descr="Une image contenant texte, Police, capture d’écran, Graphique&#10;&#10;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capture d’écran, Graphique&#10;&#10;Le contenu généré par l’IA peut être incorrect."/>
                  <pic:cNvPicPr/>
                </pic:nvPicPr>
                <pic:blipFill>
                  <a:blip r:embed="rId1" cstate="print"/>
                  <a:stretch>
                    <a:fillRect/>
                  </a:stretch>
                </pic:blipFill>
                <pic:spPr>
                  <a:xfrm>
                    <a:off x="0" y="0"/>
                    <a:ext cx="1198206" cy="7524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A6670"/>
    <w:multiLevelType w:val="multilevel"/>
    <w:tmpl w:val="D4649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ascii="Times New Roman" w:hAnsi="Times New Roman" w:cs="Times New Roman"/>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A4061E"/>
    <w:multiLevelType w:val="hybridMultilevel"/>
    <w:tmpl w:val="E2100D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DA30BEE"/>
    <w:multiLevelType w:val="hybridMultilevel"/>
    <w:tmpl w:val="966AE8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105606920">
    <w:abstractNumId w:val="1"/>
  </w:num>
  <w:num w:numId="2" w16cid:durableId="557398694">
    <w:abstractNumId w:val="0"/>
  </w:num>
  <w:num w:numId="3" w16cid:durableId="8861139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E3"/>
    <w:rsid w:val="0001078B"/>
    <w:rsid w:val="00052E84"/>
    <w:rsid w:val="000E2730"/>
    <w:rsid w:val="00186425"/>
    <w:rsid w:val="001D1D44"/>
    <w:rsid w:val="00270BA8"/>
    <w:rsid w:val="002A309F"/>
    <w:rsid w:val="0032590D"/>
    <w:rsid w:val="003C2747"/>
    <w:rsid w:val="003C6E7A"/>
    <w:rsid w:val="003E237A"/>
    <w:rsid w:val="004905D1"/>
    <w:rsid w:val="004C543F"/>
    <w:rsid w:val="00523906"/>
    <w:rsid w:val="005D5F1C"/>
    <w:rsid w:val="006304D2"/>
    <w:rsid w:val="00675C72"/>
    <w:rsid w:val="007652F8"/>
    <w:rsid w:val="007F1434"/>
    <w:rsid w:val="008453D1"/>
    <w:rsid w:val="00866E1A"/>
    <w:rsid w:val="009265E3"/>
    <w:rsid w:val="009A374B"/>
    <w:rsid w:val="00A24C15"/>
    <w:rsid w:val="00A57B83"/>
    <w:rsid w:val="00A74030"/>
    <w:rsid w:val="00B94DF5"/>
    <w:rsid w:val="00BB488E"/>
    <w:rsid w:val="00C00AD5"/>
    <w:rsid w:val="00C946AE"/>
    <w:rsid w:val="00D30AA1"/>
    <w:rsid w:val="00E27EBB"/>
    <w:rsid w:val="00E47B1A"/>
    <w:rsid w:val="00EE3755"/>
    <w:rsid w:val="00F97FCA"/>
    <w:rsid w:val="00FC1F25"/>
    <w:rsid w:val="6B463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56A6B"/>
  <w15:chartTrackingRefBased/>
  <w15:docId w15:val="{50CEF1E2-E43B-4C08-A16E-9BB3BDB3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3906"/>
    <w:pPr>
      <w:widowControl w:val="0"/>
      <w:autoSpaceDE w:val="0"/>
      <w:autoSpaceDN w:val="0"/>
      <w:spacing w:after="0" w:line="240" w:lineRule="auto"/>
    </w:pPr>
    <w:rPr>
      <w:rFonts w:ascii="Times New Roman" w:hAnsi="Times New Roman" w:eastAsia="Times New Roman" w:cs="Times New Roman"/>
      <w:kern w:val="0"/>
      <w:sz w:val="22"/>
      <w:szCs w:val="22"/>
      <w:lang w:val="en-US"/>
      <w14:ligatures w14:val="none"/>
    </w:rPr>
  </w:style>
  <w:style w:type="paragraph" w:styleId="Titre1">
    <w:name w:val="heading 1"/>
    <w:basedOn w:val="Normal"/>
    <w:next w:val="Normal"/>
    <w:link w:val="Titre1Car"/>
    <w:uiPriority w:val="9"/>
    <w:qFormat/>
    <w:rsid w:val="009265E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265E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265E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265E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265E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265E3"/>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265E3"/>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265E3"/>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265E3"/>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9265E3"/>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9265E3"/>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9265E3"/>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9265E3"/>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9265E3"/>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9265E3"/>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9265E3"/>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9265E3"/>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9265E3"/>
    <w:rPr>
      <w:rFonts w:eastAsiaTheme="majorEastAsia" w:cstheme="majorBidi"/>
      <w:color w:val="272727" w:themeColor="text1" w:themeTint="D8"/>
    </w:rPr>
  </w:style>
  <w:style w:type="paragraph" w:styleId="Titre">
    <w:name w:val="Title"/>
    <w:basedOn w:val="Normal"/>
    <w:next w:val="Normal"/>
    <w:link w:val="TitreCar"/>
    <w:uiPriority w:val="10"/>
    <w:qFormat/>
    <w:rsid w:val="009265E3"/>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9265E3"/>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9265E3"/>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9265E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265E3"/>
    <w:pPr>
      <w:spacing w:before="160"/>
      <w:jc w:val="center"/>
    </w:pPr>
    <w:rPr>
      <w:i/>
      <w:iCs/>
      <w:color w:val="404040" w:themeColor="text1" w:themeTint="BF"/>
    </w:rPr>
  </w:style>
  <w:style w:type="character" w:styleId="CitationCar" w:customStyle="1">
    <w:name w:val="Citation Car"/>
    <w:basedOn w:val="Policepardfaut"/>
    <w:link w:val="Citation"/>
    <w:uiPriority w:val="29"/>
    <w:rsid w:val="009265E3"/>
    <w:rPr>
      <w:i/>
      <w:iCs/>
      <w:color w:val="404040" w:themeColor="text1" w:themeTint="BF"/>
    </w:rPr>
  </w:style>
  <w:style w:type="paragraph" w:styleId="Paragraphedeliste">
    <w:name w:val="List Paragraph"/>
    <w:basedOn w:val="Normal"/>
    <w:uiPriority w:val="34"/>
    <w:qFormat/>
    <w:rsid w:val="009265E3"/>
    <w:pPr>
      <w:ind w:left="720"/>
      <w:contextualSpacing/>
    </w:pPr>
  </w:style>
  <w:style w:type="character" w:styleId="Accentuationintense">
    <w:name w:val="Intense Emphasis"/>
    <w:basedOn w:val="Policepardfaut"/>
    <w:uiPriority w:val="21"/>
    <w:qFormat/>
    <w:rsid w:val="009265E3"/>
    <w:rPr>
      <w:i/>
      <w:iCs/>
      <w:color w:val="0F4761" w:themeColor="accent1" w:themeShade="BF"/>
    </w:rPr>
  </w:style>
  <w:style w:type="paragraph" w:styleId="Citationintense">
    <w:name w:val="Intense Quote"/>
    <w:basedOn w:val="Normal"/>
    <w:next w:val="Normal"/>
    <w:link w:val="CitationintenseCar"/>
    <w:uiPriority w:val="30"/>
    <w:qFormat/>
    <w:rsid w:val="009265E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9265E3"/>
    <w:rPr>
      <w:i/>
      <w:iCs/>
      <w:color w:val="0F4761" w:themeColor="accent1" w:themeShade="BF"/>
    </w:rPr>
  </w:style>
  <w:style w:type="character" w:styleId="Rfrenceintense">
    <w:name w:val="Intense Reference"/>
    <w:basedOn w:val="Policepardfaut"/>
    <w:uiPriority w:val="32"/>
    <w:qFormat/>
    <w:rsid w:val="009265E3"/>
    <w:rPr>
      <w:b/>
      <w:bCs/>
      <w:smallCaps/>
      <w:color w:val="0F4761" w:themeColor="accent1" w:themeShade="BF"/>
      <w:spacing w:val="5"/>
    </w:rPr>
  </w:style>
  <w:style w:type="paragraph" w:styleId="En-tte">
    <w:name w:val="header"/>
    <w:basedOn w:val="Normal"/>
    <w:link w:val="En-tteCar"/>
    <w:uiPriority w:val="99"/>
    <w:unhideWhenUsed/>
    <w:rsid w:val="00523906"/>
    <w:pPr>
      <w:tabs>
        <w:tab w:val="center" w:pos="4536"/>
        <w:tab w:val="right" w:pos="9072"/>
      </w:tabs>
    </w:pPr>
  </w:style>
  <w:style w:type="character" w:styleId="En-tteCar" w:customStyle="1">
    <w:name w:val="En-tête Car"/>
    <w:basedOn w:val="Policepardfaut"/>
    <w:link w:val="En-tte"/>
    <w:uiPriority w:val="99"/>
    <w:rsid w:val="00523906"/>
  </w:style>
  <w:style w:type="paragraph" w:styleId="Pieddepage">
    <w:name w:val="footer"/>
    <w:basedOn w:val="Normal"/>
    <w:link w:val="PieddepageCar"/>
    <w:uiPriority w:val="99"/>
    <w:unhideWhenUsed/>
    <w:rsid w:val="00523906"/>
    <w:pPr>
      <w:tabs>
        <w:tab w:val="center" w:pos="4536"/>
        <w:tab w:val="right" w:pos="9072"/>
      </w:tabs>
    </w:pPr>
  </w:style>
  <w:style w:type="character" w:styleId="PieddepageCar" w:customStyle="1">
    <w:name w:val="Pied de page Car"/>
    <w:basedOn w:val="Policepardfaut"/>
    <w:link w:val="Pieddepage"/>
    <w:uiPriority w:val="99"/>
    <w:rsid w:val="00523906"/>
  </w:style>
  <w:style w:type="paragraph" w:styleId="Corpsdetexte">
    <w:name w:val="Body Text"/>
    <w:basedOn w:val="Normal"/>
    <w:link w:val="CorpsdetexteCar"/>
    <w:uiPriority w:val="1"/>
    <w:qFormat/>
    <w:rsid w:val="00523906"/>
    <w:pPr>
      <w:ind w:left="589" w:hanging="509"/>
      <w:jc w:val="both"/>
    </w:pPr>
    <w:rPr>
      <w:sz w:val="24"/>
      <w:szCs w:val="24"/>
    </w:rPr>
  </w:style>
  <w:style w:type="character" w:styleId="CorpsdetexteCar" w:customStyle="1">
    <w:name w:val="Corps de texte Car"/>
    <w:basedOn w:val="Policepardfaut"/>
    <w:link w:val="Corpsdetexte"/>
    <w:uiPriority w:val="1"/>
    <w:rsid w:val="00523906"/>
    <w:rPr>
      <w:rFonts w:ascii="Times New Roman" w:hAnsi="Times New Roman" w:eastAsia="Times New Roman" w:cs="Times New Roman"/>
      <w:kern w:val="0"/>
      <w:lang w:val="en-US"/>
      <w14:ligatures w14:val="none"/>
    </w:rPr>
  </w:style>
  <w:style w:type="table" w:styleId="TableNormal" w:customStyle="1">
    <w:name w:val="Table Normal"/>
    <w:uiPriority w:val="2"/>
    <w:semiHidden/>
    <w:unhideWhenUsed/>
    <w:qFormat/>
    <w:rsid w:val="00523906"/>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ableParagraph" w:customStyle="1">
    <w:name w:val="Table Paragraph"/>
    <w:basedOn w:val="Normal"/>
    <w:uiPriority w:val="1"/>
    <w:qFormat/>
    <w:rsid w:val="00523906"/>
  </w:style>
  <w:style w:type="table" w:styleId="Grilledutableau">
    <w:name w:val="Table Grid"/>
    <w:basedOn w:val="TableauNormal"/>
    <w:uiPriority w:val="39"/>
    <w:rsid w:val="004C543F"/>
    <w:pPr>
      <w:spacing w:after="0" w:line="240" w:lineRule="auto"/>
    </w:pPr>
    <w:rPr>
      <w:rFonts w:ascii="Calibri" w:hAnsi="Calibri" w:eastAsia="Calibri" w:cs="Calibri"/>
      <w:kern w:val="0"/>
      <w:sz w:val="22"/>
      <w:szCs w:val="22"/>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808027">
      <w:bodyDiv w:val="1"/>
      <w:marLeft w:val="0"/>
      <w:marRight w:val="0"/>
      <w:marTop w:val="0"/>
      <w:marBottom w:val="0"/>
      <w:divBdr>
        <w:top w:val="none" w:sz="0" w:space="0" w:color="auto"/>
        <w:left w:val="none" w:sz="0" w:space="0" w:color="auto"/>
        <w:bottom w:val="none" w:sz="0" w:space="0" w:color="auto"/>
        <w:right w:val="none" w:sz="0" w:space="0" w:color="auto"/>
      </w:divBdr>
    </w:div>
    <w:div w:id="72163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C026DFD00E7E4FB47C5621C8F31C54" ma:contentTypeVersion="14" ma:contentTypeDescription="Create a new document." ma:contentTypeScope="" ma:versionID="aa87fb7e2b2b7c4f4efb6e272d42633f">
  <xsd:schema xmlns:xsd="http://www.w3.org/2001/XMLSchema" xmlns:xs="http://www.w3.org/2001/XMLSchema" xmlns:p="http://schemas.microsoft.com/office/2006/metadata/properties" xmlns:ns2="07c46436-3684-4391-87ec-949bad97a205" xmlns:ns3="97920a6d-3d26-4ba8-8937-5416c68eb5b2" targetNamespace="http://schemas.microsoft.com/office/2006/metadata/properties" ma:root="true" ma:fieldsID="b2027b27056d085dc97c62e7e6a6e037" ns2:_="" ns3:_="">
    <xsd:import namespace="07c46436-3684-4391-87ec-949bad97a205"/>
    <xsd:import namespace="97920a6d-3d26-4ba8-8937-5416c68eb5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46436-3684-4391-87ec-949bad97a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b8d0542-49d2-4827-905d-0e189f1353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0a6d-3d26-4ba8-8937-5416c68eb5b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09cffe-e38c-41a6-88b5-c312013a03bf}" ma:internalName="TaxCatchAll" ma:showField="CatchAllData" ma:web="97920a6d-3d26-4ba8-8937-5416c68e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c46436-3684-4391-87ec-949bad97a205">
      <Terms xmlns="http://schemas.microsoft.com/office/infopath/2007/PartnerControls"/>
    </lcf76f155ced4ddcb4097134ff3c332f>
    <TaxCatchAll xmlns="97920a6d-3d26-4ba8-8937-5416c68eb5b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3DDF81-F139-4053-8987-70F652645FA2}"/>
</file>

<file path=customXml/itemProps2.xml><?xml version="1.0" encoding="utf-8"?>
<ds:datastoreItem xmlns:ds="http://schemas.openxmlformats.org/officeDocument/2006/customXml" ds:itemID="{49806C12-7EFB-4293-8B87-DA0B26CB2001}">
  <ds:schemaRefs>
    <ds:schemaRef ds:uri="97920a6d-3d26-4ba8-8937-5416c68eb5b2"/>
    <ds:schemaRef ds:uri="http://schemas.microsoft.com/office/infopath/2007/PartnerControls"/>
    <ds:schemaRef ds:uri="http://schemas.microsoft.com/office/2006/metadata/properties"/>
    <ds:schemaRef ds:uri="07c46436-3684-4391-87ec-949bad97a205"/>
    <ds:schemaRef ds:uri="http://purl.org/dc/dcmitype/"/>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F38BA13C-5A38-488C-9744-407F5BEE785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Ayat LAMAALEMI</dc:creator>
  <cp:keywords/>
  <dc:description/>
  <cp:lastModifiedBy>Fatima EL YOUSFI</cp:lastModifiedBy>
  <cp:revision>22</cp:revision>
  <dcterms:created xsi:type="dcterms:W3CDTF">2025-07-28T13:54:00Z</dcterms:created>
  <dcterms:modified xsi:type="dcterms:W3CDTF">2026-01-26T10:14:37Z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0x0101003CC026DFD00E7E4FB47C5621C8F31C54</vt:lpwstr>
  </property>
  <property fmtid="{D5CDD505-2E9C-101B-9397-08002B2CF9AE}" pid="3" name="MediaServiceImageTags">
    <vt:lpwstr/>
  </property>
</Properties>
</file>